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C38F" w14:textId="77777777" w:rsidR="00881578" w:rsidRPr="00352CE2" w:rsidRDefault="00881578" w:rsidP="00881578">
      <w:pPr>
        <w:jc w:val="both"/>
        <w:outlineLvl w:val="0"/>
        <w:rPr>
          <w:b/>
          <w:sz w:val="28"/>
          <w:szCs w:val="28"/>
        </w:rPr>
      </w:pPr>
      <w:r w:rsidRPr="00352CE2">
        <w:rPr>
          <w:b/>
          <w:sz w:val="28"/>
          <w:szCs w:val="28"/>
        </w:rPr>
        <w:t xml:space="preserve">Contract </w:t>
      </w:r>
      <w:r w:rsidR="00951C66" w:rsidRPr="00352CE2">
        <w:rPr>
          <w:rFonts w:hint="eastAsia"/>
          <w:b/>
          <w:sz w:val="28"/>
          <w:szCs w:val="28"/>
        </w:rPr>
        <w:t>M1335-26E</w:t>
      </w:r>
    </w:p>
    <w:p w14:paraId="72EF2A8D" w14:textId="77777777" w:rsidR="00881578" w:rsidRDefault="00F4327D" w:rsidP="00881578">
      <w:pPr>
        <w:jc w:val="both"/>
        <w:outlineLvl w:val="0"/>
        <w:rPr>
          <w:b/>
          <w:sz w:val="28"/>
          <w:szCs w:val="28"/>
        </w:rPr>
      </w:pPr>
      <w:r w:rsidRPr="00352CE2">
        <w:rPr>
          <w:b/>
          <w:sz w:val="28"/>
          <w:szCs w:val="28"/>
        </w:rPr>
        <w:t xml:space="preserve">Provision of </w:t>
      </w:r>
      <w:r w:rsidR="00881578" w:rsidRPr="00352CE2">
        <w:rPr>
          <w:b/>
          <w:sz w:val="28"/>
          <w:szCs w:val="28"/>
        </w:rPr>
        <w:t xml:space="preserve">Maintenance Service </w:t>
      </w:r>
      <w:r w:rsidRPr="00352CE2">
        <w:rPr>
          <w:b/>
          <w:sz w:val="28"/>
          <w:szCs w:val="28"/>
        </w:rPr>
        <w:t xml:space="preserve">for </w:t>
      </w:r>
      <w:r w:rsidR="00881578" w:rsidRPr="00352CE2">
        <w:rPr>
          <w:b/>
          <w:sz w:val="28"/>
          <w:szCs w:val="28"/>
        </w:rPr>
        <w:t>Trackside Advertising Panel</w:t>
      </w:r>
      <w:r w:rsidRPr="00352CE2">
        <w:rPr>
          <w:b/>
          <w:sz w:val="28"/>
          <w:szCs w:val="28"/>
        </w:rPr>
        <w:t>s</w:t>
      </w:r>
      <w:r w:rsidR="00881578" w:rsidRPr="00352CE2">
        <w:rPr>
          <w:b/>
          <w:sz w:val="28"/>
          <w:szCs w:val="28"/>
        </w:rPr>
        <w:t xml:space="preserve"> </w:t>
      </w:r>
    </w:p>
    <w:p w14:paraId="5C4048C0" w14:textId="77777777" w:rsidR="00881578" w:rsidRPr="00B264B2" w:rsidRDefault="00881578" w:rsidP="00881578">
      <w:pPr>
        <w:jc w:val="both"/>
        <w:outlineLvl w:val="0"/>
        <w:rPr>
          <w:b/>
          <w:sz w:val="28"/>
          <w:szCs w:val="28"/>
          <w:u w:val="single"/>
        </w:rPr>
      </w:pPr>
      <w:r>
        <w:rPr>
          <w:b/>
          <w:sz w:val="28"/>
          <w:szCs w:val="28"/>
          <w:u w:val="single"/>
        </w:rPr>
        <w:t>Prequalification</w:t>
      </w:r>
      <w:r w:rsidRPr="00B264B2">
        <w:rPr>
          <w:b/>
          <w:sz w:val="28"/>
          <w:szCs w:val="28"/>
          <w:u w:val="single"/>
        </w:rPr>
        <w:t xml:space="preserve"> Invitation for Tender</w:t>
      </w:r>
    </w:p>
    <w:p w14:paraId="2933CC63" w14:textId="77777777" w:rsidR="00DB7119" w:rsidRDefault="00DB7119" w:rsidP="007D7C58">
      <w:pPr>
        <w:tabs>
          <w:tab w:val="left" w:pos="7371"/>
        </w:tabs>
        <w:jc w:val="both"/>
        <w:rPr>
          <w:b/>
          <w:sz w:val="28"/>
          <w:szCs w:val="28"/>
        </w:rPr>
      </w:pPr>
    </w:p>
    <w:p w14:paraId="4334B540" w14:textId="77777777" w:rsidR="007D7C58" w:rsidRPr="003D41F8" w:rsidRDefault="00DB7119" w:rsidP="007D7C58">
      <w:pPr>
        <w:tabs>
          <w:tab w:val="left" w:pos="7371"/>
        </w:tabs>
        <w:jc w:val="both"/>
        <w:rPr>
          <w:sz w:val="28"/>
          <w:szCs w:val="28"/>
        </w:rPr>
      </w:pPr>
      <w:r>
        <w:rPr>
          <w:b/>
          <w:sz w:val="28"/>
          <w:szCs w:val="28"/>
          <w:u w:val="single"/>
        </w:rPr>
        <w:t>Section</w:t>
      </w:r>
      <w:r w:rsidR="007D7C58" w:rsidRPr="003D41F8">
        <w:rPr>
          <w:b/>
          <w:sz w:val="28"/>
          <w:szCs w:val="28"/>
          <w:u w:val="single"/>
        </w:rPr>
        <w:t xml:space="preserve"> </w:t>
      </w:r>
      <w:r w:rsidR="007D7C58">
        <w:rPr>
          <w:b/>
          <w:sz w:val="28"/>
          <w:szCs w:val="28"/>
          <w:u w:val="single"/>
        </w:rPr>
        <w:t>IV</w:t>
      </w:r>
    </w:p>
    <w:p w14:paraId="581A366F" w14:textId="77777777" w:rsidR="007D7C58" w:rsidRPr="0074182D" w:rsidRDefault="007D7C58" w:rsidP="000640B1">
      <w:pPr>
        <w:suppressAutoHyphens/>
        <w:rPr>
          <w:b/>
          <w:sz w:val="28"/>
          <w:szCs w:val="28"/>
          <w:u w:val="single"/>
        </w:rPr>
      </w:pPr>
      <w:r w:rsidRPr="0074182D">
        <w:rPr>
          <w:b/>
          <w:sz w:val="28"/>
          <w:szCs w:val="28"/>
          <w:u w:val="single"/>
        </w:rPr>
        <w:t>Environmental Management Questionnaire</w:t>
      </w:r>
    </w:p>
    <w:p w14:paraId="00A72688" w14:textId="77777777" w:rsidR="007D7C58" w:rsidRDefault="007D7C58">
      <w:pPr>
        <w:suppressAutoHyphens/>
        <w:jc w:val="both"/>
        <w:rPr>
          <w:b/>
          <w:spacing w:val="-3"/>
          <w:u w:val="single"/>
          <w:lang w:val="en-US"/>
        </w:rPr>
      </w:pPr>
    </w:p>
    <w:p w14:paraId="277DD998" w14:textId="77777777" w:rsidR="00D7688F" w:rsidRDefault="00D7688F">
      <w:pPr>
        <w:suppressAutoHyphens/>
        <w:jc w:val="both"/>
        <w:rPr>
          <w:b/>
          <w:spacing w:val="-3"/>
          <w:u w:val="single"/>
          <w:lang w:val="en-US"/>
        </w:rPr>
      </w:pPr>
    </w:p>
    <w:p w14:paraId="221159D0" w14:textId="77777777" w:rsidR="00D7688F" w:rsidRDefault="00D7688F" w:rsidP="00D7688F">
      <w:pPr>
        <w:suppressAutoHyphens/>
        <w:jc w:val="both"/>
        <w:rPr>
          <w:b/>
          <w:spacing w:val="-3"/>
          <w:u w:val="single"/>
        </w:rPr>
      </w:pPr>
      <w:r>
        <w:rPr>
          <w:b/>
          <w:spacing w:val="-3"/>
          <w:u w:val="single"/>
        </w:rPr>
        <w:t xml:space="preserve">Notes to </w:t>
      </w:r>
      <w:r w:rsidR="00610221">
        <w:rPr>
          <w:b/>
          <w:spacing w:val="-3"/>
          <w:u w:val="single"/>
        </w:rPr>
        <w:t>c</w:t>
      </w:r>
      <w:r>
        <w:rPr>
          <w:b/>
          <w:spacing w:val="-3"/>
          <w:u w:val="single"/>
        </w:rPr>
        <w:t>ompletion of Environmental Management Questionnaire</w:t>
      </w:r>
    </w:p>
    <w:p w14:paraId="0EAF4B62" w14:textId="77777777" w:rsidR="00D7688F" w:rsidRDefault="00D7688F" w:rsidP="00D7688F">
      <w:pPr>
        <w:suppressAutoHyphens/>
        <w:jc w:val="both"/>
        <w:rPr>
          <w:spacing w:val="-3"/>
        </w:rPr>
      </w:pPr>
    </w:p>
    <w:p w14:paraId="75EB9D04" w14:textId="77777777" w:rsidR="00D7688F" w:rsidRDefault="00D7688F" w:rsidP="00D7688F">
      <w:pPr>
        <w:pStyle w:val="outline6"/>
        <w:numPr>
          <w:ilvl w:val="0"/>
          <w:numId w:val="26"/>
        </w:numPr>
        <w:suppressAutoHyphens/>
        <w:spacing w:before="0" w:after="0"/>
        <w:rPr>
          <w:spacing w:val="-3"/>
          <w:lang w:val="en-US"/>
        </w:rPr>
      </w:pPr>
      <w:proofErr w:type="gramStart"/>
      <w:r>
        <w:rPr>
          <w:lang w:val="en-US"/>
        </w:rPr>
        <w:t>In the event that</w:t>
      </w:r>
      <w:proofErr w:type="gramEnd"/>
      <w:r>
        <w:rPr>
          <w:lang w:val="en-US"/>
        </w:rPr>
        <w:t xml:space="preserve"> the </w:t>
      </w:r>
      <w:r w:rsidR="00F0392D">
        <w:rPr>
          <w:lang w:val="en-US"/>
        </w:rPr>
        <w:t>company</w:t>
      </w:r>
      <w:r>
        <w:rPr>
          <w:lang w:val="en-US"/>
        </w:rPr>
        <w:t xml:space="preserve"> has completed the </w:t>
      </w:r>
      <w:r w:rsidRPr="00587BA8">
        <w:rPr>
          <w:lang w:val="en-US"/>
        </w:rPr>
        <w:t>Environmental Management Questionnaire</w:t>
      </w:r>
      <w:r>
        <w:rPr>
          <w:lang w:val="en-US"/>
        </w:rPr>
        <w:t xml:space="preserve"> for other contract / project within the MTR</w:t>
      </w:r>
      <w:r w:rsidR="00610221">
        <w:rPr>
          <w:lang w:val="en-US"/>
        </w:rPr>
        <w:t>CL</w:t>
      </w:r>
      <w:r>
        <w:rPr>
          <w:lang w:val="en-US"/>
        </w:rPr>
        <w:t xml:space="preserve"> in the previous six (6) months from the date of the Letter of </w:t>
      </w:r>
      <w:r w:rsidR="00610221">
        <w:rPr>
          <w:lang w:val="en-US"/>
        </w:rPr>
        <w:t>Prequalification</w:t>
      </w:r>
      <w:r>
        <w:rPr>
          <w:lang w:val="en-US"/>
        </w:rPr>
        <w:t xml:space="preserve"> Invitation for Tender, he is not required to complete the whole </w:t>
      </w:r>
      <w:r w:rsidRPr="00587BA8">
        <w:rPr>
          <w:lang w:val="en-US"/>
        </w:rPr>
        <w:t>Environmental Management Questionnaire</w:t>
      </w:r>
      <w:r>
        <w:rPr>
          <w:lang w:val="en-US"/>
        </w:rPr>
        <w:t xml:space="preserve">.  </w:t>
      </w:r>
    </w:p>
    <w:p w14:paraId="6AF3A3AA" w14:textId="77777777" w:rsidR="00D7688F" w:rsidRDefault="00D7688F" w:rsidP="00D7688F">
      <w:pPr>
        <w:suppressAutoHyphens/>
        <w:jc w:val="both"/>
        <w:rPr>
          <w:spacing w:val="-3"/>
        </w:rPr>
      </w:pPr>
    </w:p>
    <w:p w14:paraId="1FDAA712" w14:textId="77777777" w:rsidR="00D7688F" w:rsidRDefault="00D7688F" w:rsidP="00D7688F">
      <w:pPr>
        <w:numPr>
          <w:ilvl w:val="0"/>
          <w:numId w:val="26"/>
        </w:numPr>
        <w:suppressAutoHyphens/>
        <w:jc w:val="both"/>
        <w:rPr>
          <w:spacing w:val="-3"/>
        </w:rPr>
      </w:pPr>
      <w:r>
        <w:rPr>
          <w:spacing w:val="-3"/>
        </w:rPr>
        <w:t xml:space="preserve">Instead, </w:t>
      </w:r>
      <w:r>
        <w:t xml:space="preserve">the </w:t>
      </w:r>
      <w:r w:rsidR="00F0392D">
        <w:rPr>
          <w:lang w:val="en-US"/>
        </w:rPr>
        <w:t>company</w:t>
      </w:r>
      <w:r>
        <w:rPr>
          <w:spacing w:val="-3"/>
        </w:rPr>
        <w:t xml:space="preserve"> shall mention in the </w:t>
      </w:r>
      <w:r w:rsidR="00610221">
        <w:rPr>
          <w:spacing w:val="-3"/>
        </w:rPr>
        <w:t>prequalification</w:t>
      </w:r>
      <w:r>
        <w:rPr>
          <w:spacing w:val="-3"/>
        </w:rPr>
        <w:t xml:space="preserve"> submission the specific contract / project, for which he has provided the </w:t>
      </w:r>
      <w:r w:rsidRPr="00587BA8">
        <w:t>Environmental Management Questionnaire</w:t>
      </w:r>
      <w:r>
        <w:t xml:space="preserve">, and the date of submission of the same.  </w:t>
      </w:r>
    </w:p>
    <w:p w14:paraId="22483030" w14:textId="77777777" w:rsidR="00D7688F" w:rsidRDefault="00D7688F" w:rsidP="00D7688F">
      <w:pPr>
        <w:suppressAutoHyphens/>
        <w:jc w:val="both"/>
      </w:pPr>
    </w:p>
    <w:p w14:paraId="466D6253" w14:textId="77777777" w:rsidR="00D7688F" w:rsidRDefault="00D7688F" w:rsidP="00D7688F">
      <w:pPr>
        <w:numPr>
          <w:ilvl w:val="0"/>
          <w:numId w:val="26"/>
        </w:numPr>
        <w:suppressAutoHyphens/>
        <w:jc w:val="both"/>
        <w:rPr>
          <w:spacing w:val="-3"/>
        </w:rPr>
      </w:pPr>
      <w:r>
        <w:t xml:space="preserve">Up-to-date information from the date of the </w:t>
      </w:r>
      <w:r w:rsidR="00F0392D">
        <w:t>company</w:t>
      </w:r>
      <w:r>
        <w:t xml:space="preserve">’s previous submission of </w:t>
      </w:r>
      <w:r>
        <w:rPr>
          <w:spacing w:val="-3"/>
        </w:rPr>
        <w:t xml:space="preserve">the </w:t>
      </w:r>
      <w:r w:rsidRPr="00587BA8">
        <w:t>Environmental Management Questionnaire</w:t>
      </w:r>
      <w:r>
        <w:t xml:space="preserve"> shall also be provided in the </w:t>
      </w:r>
      <w:r w:rsidR="00610221">
        <w:rPr>
          <w:spacing w:val="-3"/>
        </w:rPr>
        <w:t>prequalification</w:t>
      </w:r>
      <w:r>
        <w:rPr>
          <w:spacing w:val="-3"/>
        </w:rPr>
        <w:t xml:space="preserve"> submission.</w:t>
      </w:r>
    </w:p>
    <w:p w14:paraId="6D61EF87" w14:textId="77777777" w:rsidR="00D7688F" w:rsidRPr="00D7688F" w:rsidRDefault="00D7688F">
      <w:pPr>
        <w:suppressAutoHyphens/>
        <w:jc w:val="both"/>
        <w:rPr>
          <w:b/>
          <w:spacing w:val="-3"/>
          <w:u w:val="single"/>
        </w:rPr>
        <w:sectPr w:rsidR="00D7688F" w:rsidRPr="00D7688F">
          <w:headerReference w:type="default" r:id="rId12"/>
          <w:footerReference w:type="default" r:id="rId13"/>
          <w:pgSz w:w="11906" w:h="16838" w:code="9"/>
          <w:pgMar w:top="1440" w:right="1440" w:bottom="1440" w:left="1440" w:header="720" w:footer="432" w:gutter="0"/>
          <w:pgNumType w:start="1"/>
          <w:cols w:space="720"/>
          <w:noEndnote/>
        </w:sectPr>
      </w:pPr>
      <w:r w:rsidRPr="00D7688F">
        <w:rPr>
          <w:b/>
          <w:spacing w:val="-3"/>
          <w:u w:val="single"/>
        </w:rPr>
        <w:t xml:space="preserve"> </w:t>
      </w:r>
    </w:p>
    <w:p w14:paraId="612F0507" w14:textId="77777777" w:rsidR="00961E17" w:rsidRDefault="00961E17">
      <w:pPr>
        <w:suppressAutoHyphens/>
        <w:jc w:val="both"/>
        <w:rPr>
          <w:b/>
          <w:spacing w:val="-3"/>
        </w:rPr>
      </w:pPr>
      <w:r>
        <w:rPr>
          <w:b/>
          <w:spacing w:val="-3"/>
          <w:u w:val="single"/>
        </w:rPr>
        <w:lastRenderedPageBreak/>
        <w:t>Environmental Requirements</w:t>
      </w:r>
    </w:p>
    <w:p w14:paraId="63E0C877" w14:textId="77777777" w:rsidR="00961E17" w:rsidRDefault="00961E17">
      <w:pPr>
        <w:suppressAutoHyphens/>
        <w:jc w:val="both"/>
        <w:rPr>
          <w:spacing w:val="-3"/>
        </w:rPr>
      </w:pPr>
    </w:p>
    <w:p w14:paraId="41775ECA" w14:textId="77777777" w:rsidR="00961E17" w:rsidRDefault="00961E17">
      <w:pPr>
        <w:suppressAutoHyphens/>
        <w:jc w:val="both"/>
        <w:rPr>
          <w:spacing w:val="-3"/>
        </w:rPr>
      </w:pPr>
    </w:p>
    <w:p w14:paraId="1B7C31E5" w14:textId="77777777" w:rsidR="00961E17" w:rsidRDefault="00961E17">
      <w:pPr>
        <w:suppressAutoHyphens/>
        <w:jc w:val="both"/>
        <w:rPr>
          <w:spacing w:val="-3"/>
        </w:rPr>
      </w:pPr>
      <w:r>
        <w:rPr>
          <w:spacing w:val="-3"/>
        </w:rPr>
        <w:t xml:space="preserve">The Corporation has established an Environmental Policy under which only those </w:t>
      </w:r>
      <w:r w:rsidR="00F0392D">
        <w:rPr>
          <w:spacing w:val="-3"/>
        </w:rPr>
        <w:t>companie</w:t>
      </w:r>
      <w:r>
        <w:rPr>
          <w:spacing w:val="-3"/>
        </w:rPr>
        <w:t>s with a known environmental management capability will be employed.  A copy of the Policy is enclosed along with an environmental questionnaire.  Please complete and return the questionnaire with the documents requested.</w:t>
      </w:r>
    </w:p>
    <w:p w14:paraId="0692CEC0" w14:textId="77777777" w:rsidR="00961E17" w:rsidRDefault="00961E17">
      <w:pPr>
        <w:jc w:val="center"/>
        <w:rPr>
          <w:b/>
          <w:u w:val="single"/>
        </w:rPr>
      </w:pPr>
      <w:r>
        <w:rPr>
          <w:spacing w:val="-3"/>
        </w:rPr>
        <w:br w:type="page"/>
      </w:r>
      <w:r>
        <w:rPr>
          <w:b/>
          <w:u w:val="single"/>
        </w:rPr>
        <w:lastRenderedPageBreak/>
        <w:t>MTR</w:t>
      </w:r>
      <w:r w:rsidR="00E05FE9">
        <w:rPr>
          <w:b/>
          <w:u w:val="single"/>
        </w:rPr>
        <w:t>CL</w:t>
      </w:r>
      <w:r>
        <w:rPr>
          <w:b/>
          <w:u w:val="single"/>
        </w:rPr>
        <w:t>’S ENVIRONMENTAL POLICY</w:t>
      </w:r>
    </w:p>
    <w:p w14:paraId="491243D6" w14:textId="77777777" w:rsidR="00961E17" w:rsidRDefault="00961E17">
      <w:pPr>
        <w:jc w:val="both"/>
        <w:rPr>
          <w:b/>
        </w:rPr>
      </w:pPr>
    </w:p>
    <w:p w14:paraId="5CC14966" w14:textId="77777777" w:rsidR="00961E17" w:rsidRDefault="00961E17">
      <w:pPr>
        <w:jc w:val="both"/>
        <w:rPr>
          <w:b/>
        </w:rPr>
      </w:pPr>
    </w:p>
    <w:p w14:paraId="7E29B407" w14:textId="77777777" w:rsidR="00961E17" w:rsidRDefault="00961E17">
      <w:pPr>
        <w:jc w:val="both"/>
      </w:pPr>
      <w:r>
        <w:t xml:space="preserve">MTR Corporation Limited is committed to the protection of Hong Kong’s environment and the responsible management of all impacts arising from its activities in </w:t>
      </w:r>
      <w:smartTag w:uri="urn:schemas-microsoft-com:office:smarttags" w:element="place">
        <w:r>
          <w:t>Hong Kong</w:t>
        </w:r>
      </w:smartTag>
      <w:r>
        <w:t>.</w:t>
      </w:r>
    </w:p>
    <w:p w14:paraId="20EC78EA" w14:textId="77777777" w:rsidR="00961E17" w:rsidRDefault="00961E17">
      <w:pPr>
        <w:jc w:val="both"/>
      </w:pPr>
    </w:p>
    <w:p w14:paraId="2AE772F7" w14:textId="77777777" w:rsidR="00961E17" w:rsidRDefault="00961E17">
      <w:pPr>
        <w:pStyle w:val="BodyText"/>
      </w:pPr>
      <w:r>
        <w:t>The Corporation will:</w:t>
      </w:r>
    </w:p>
    <w:p w14:paraId="0C322BED" w14:textId="77777777" w:rsidR="00961E17" w:rsidRDefault="00961E17">
      <w:pPr>
        <w:jc w:val="both"/>
      </w:pPr>
    </w:p>
    <w:p w14:paraId="7BCBCD6E" w14:textId="77777777" w:rsidR="00961E17" w:rsidRDefault="00961E17">
      <w:pPr>
        <w:numPr>
          <w:ilvl w:val="0"/>
          <w:numId w:val="24"/>
        </w:numPr>
        <w:spacing w:after="360"/>
        <w:jc w:val="both"/>
      </w:pPr>
      <w:r>
        <w:t>Comply with all relevant environmental laws or, in the absence of legislation, seek out and observe accepted best international practice as appropriate.</w:t>
      </w:r>
    </w:p>
    <w:p w14:paraId="5494E6DA" w14:textId="77777777" w:rsidR="00961E17" w:rsidRDefault="00961E17">
      <w:pPr>
        <w:numPr>
          <w:ilvl w:val="0"/>
          <w:numId w:val="24"/>
        </w:numPr>
        <w:spacing w:after="360"/>
        <w:jc w:val="both"/>
      </w:pPr>
      <w:r>
        <w:t>Employ a corporate-wide Environmental Management System (EMS) to continuously monitor and manage environmental impacts, and to conduct regular reviews on the range of environmental issues that require monitoring.</w:t>
      </w:r>
    </w:p>
    <w:p w14:paraId="6F6916A1" w14:textId="77777777" w:rsidR="00961E17" w:rsidRDefault="00961E17">
      <w:pPr>
        <w:numPr>
          <w:ilvl w:val="0"/>
          <w:numId w:val="24"/>
        </w:numPr>
        <w:spacing w:after="360"/>
        <w:jc w:val="both"/>
      </w:pPr>
      <w:r>
        <w:t>Conduct Environmental Impact Assessments for new projects, where required by law and suggested by best practice, and implement the recommendations.</w:t>
      </w:r>
    </w:p>
    <w:p w14:paraId="2D960BBC" w14:textId="77777777" w:rsidR="00961E17" w:rsidRDefault="00961E17">
      <w:pPr>
        <w:numPr>
          <w:ilvl w:val="0"/>
          <w:numId w:val="24"/>
        </w:numPr>
        <w:spacing w:after="360"/>
        <w:jc w:val="both"/>
      </w:pPr>
      <w:r>
        <w:t>Ensure that contractors and partners will implement any recommendation to achieve acceptable environmental standards, train and encourage all our suppliers to adopt environmental acceptable practices in the products and services provided.</w:t>
      </w:r>
    </w:p>
    <w:p w14:paraId="704CFED7" w14:textId="77777777" w:rsidR="00961E17" w:rsidRDefault="00961E17">
      <w:pPr>
        <w:numPr>
          <w:ilvl w:val="0"/>
          <w:numId w:val="24"/>
        </w:numPr>
        <w:spacing w:after="360"/>
        <w:jc w:val="both"/>
      </w:pPr>
      <w:r>
        <w:t>Educate and train staff in environmental matters and raise their environmental awareness.</w:t>
      </w:r>
    </w:p>
    <w:p w14:paraId="54D96C40" w14:textId="77777777" w:rsidR="00961E17" w:rsidRDefault="00961E17">
      <w:pPr>
        <w:numPr>
          <w:ilvl w:val="0"/>
          <w:numId w:val="24"/>
        </w:numPr>
        <w:spacing w:after="360"/>
        <w:jc w:val="both"/>
      </w:pPr>
      <w:r>
        <w:t xml:space="preserve">Educate passengers, legislators, opinion makers and the </w:t>
      </w:r>
      <w:proofErr w:type="gramStart"/>
      <w:r>
        <w:t>general public</w:t>
      </w:r>
      <w:proofErr w:type="gramEnd"/>
      <w:r>
        <w:t xml:space="preserve"> on the environmental benefits of railways.</w:t>
      </w:r>
    </w:p>
    <w:p w14:paraId="341AADB1" w14:textId="77777777" w:rsidR="00961E17" w:rsidRDefault="00961E17" w:rsidP="00F535BD">
      <w:pPr>
        <w:numPr>
          <w:ilvl w:val="0"/>
          <w:numId w:val="24"/>
        </w:numPr>
        <w:spacing w:after="360"/>
        <w:jc w:val="both"/>
      </w:pPr>
      <w:r>
        <w:t xml:space="preserve">Set environmental performance goals, arrange regular third-party environmental audits and publish the results with the aim of continuous improvement. </w:t>
      </w:r>
    </w:p>
    <w:p w14:paraId="7E861BFD" w14:textId="77777777" w:rsidR="00184CE8" w:rsidRDefault="00184CE8" w:rsidP="00184CE8">
      <w:pPr>
        <w:suppressAutoHyphens/>
        <w:rPr>
          <w:b/>
          <w:u w:val="single"/>
        </w:rPr>
      </w:pPr>
      <w:r>
        <w:rPr>
          <w:spacing w:val="-3"/>
        </w:rPr>
        <w:br w:type="page"/>
      </w:r>
      <w:r>
        <w:rPr>
          <w:b/>
          <w:u w:val="single"/>
        </w:rPr>
        <w:lastRenderedPageBreak/>
        <w:t>ENVIRONMENTAL MANAGEMENT QUESTIONNAIRE</w:t>
      </w:r>
    </w:p>
    <w:p w14:paraId="79ECBE0E" w14:textId="77777777" w:rsidR="00184CE8" w:rsidRDefault="00184CE8" w:rsidP="00184CE8">
      <w:pPr>
        <w:rPr>
          <w:b/>
        </w:rPr>
      </w:pPr>
    </w:p>
    <w:p w14:paraId="0A4416C0" w14:textId="77777777" w:rsidR="00184CE8" w:rsidRDefault="00184CE8" w:rsidP="00184CE8"/>
    <w:p w14:paraId="71297A5F" w14:textId="77777777" w:rsidR="00184CE8" w:rsidRDefault="00184CE8" w:rsidP="00184CE8">
      <w:pPr>
        <w:numPr>
          <w:ilvl w:val="0"/>
          <w:numId w:val="25"/>
        </w:numPr>
      </w:pPr>
      <w:r>
        <w:t>Does your company have an environmental policy?</w:t>
      </w:r>
    </w:p>
    <w:p w14:paraId="5F48784F" w14:textId="77777777" w:rsidR="00184CE8" w:rsidRDefault="00184CE8" w:rsidP="00184CE8"/>
    <w:p w14:paraId="7A3C5AD1"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7875083F" w14:textId="77777777" w:rsidR="00184CE8" w:rsidRDefault="00184CE8" w:rsidP="00184CE8">
      <w:pPr>
        <w:ind w:left="360"/>
      </w:pPr>
    </w:p>
    <w:p w14:paraId="3CCA50B3" w14:textId="77777777" w:rsidR="00184CE8" w:rsidRDefault="00184CE8" w:rsidP="00184CE8">
      <w:pPr>
        <w:ind w:left="360"/>
      </w:pPr>
      <w:r>
        <w:t>(Please attach a copy if yes)</w:t>
      </w:r>
    </w:p>
    <w:p w14:paraId="3886A796" w14:textId="77777777" w:rsidR="00184CE8" w:rsidRDefault="00184CE8" w:rsidP="00184CE8">
      <w:pPr>
        <w:ind w:left="360"/>
      </w:pPr>
    </w:p>
    <w:p w14:paraId="20D8070D" w14:textId="77777777" w:rsidR="00184CE8" w:rsidRDefault="00184CE8" w:rsidP="00184CE8">
      <w:pPr>
        <w:numPr>
          <w:ilvl w:val="0"/>
          <w:numId w:val="25"/>
        </w:numPr>
      </w:pPr>
      <w:r>
        <w:t>Is there an appointed person in your company with responsibility for environmental matters?</w:t>
      </w:r>
    </w:p>
    <w:p w14:paraId="1A93443C" w14:textId="77777777" w:rsidR="00184CE8" w:rsidRDefault="00184CE8" w:rsidP="00184CE8"/>
    <w:p w14:paraId="1EAD625A"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7CA2E524" w14:textId="77777777" w:rsidR="00184CE8" w:rsidRDefault="00184CE8" w:rsidP="00184CE8">
      <w:pPr>
        <w:ind w:left="360"/>
      </w:pPr>
    </w:p>
    <w:p w14:paraId="103D9D1A" w14:textId="77777777" w:rsidR="00184CE8" w:rsidRDefault="00184CE8" w:rsidP="00184CE8">
      <w:pPr>
        <w:tabs>
          <w:tab w:val="left" w:pos="9000"/>
        </w:tabs>
        <w:ind w:left="360"/>
        <w:rPr>
          <w:u w:val="single"/>
        </w:rPr>
      </w:pPr>
      <w:r>
        <w:t xml:space="preserve">Please identify that person: </w:t>
      </w:r>
      <w:r>
        <w:rPr>
          <w:u w:val="single"/>
        </w:rPr>
        <w:tab/>
      </w:r>
    </w:p>
    <w:p w14:paraId="26C0AE36" w14:textId="77777777" w:rsidR="00184CE8" w:rsidRDefault="00184CE8" w:rsidP="00184CE8">
      <w:pPr>
        <w:ind w:left="360"/>
      </w:pPr>
    </w:p>
    <w:p w14:paraId="48E81732" w14:textId="77777777" w:rsidR="00184CE8" w:rsidRDefault="00184CE8" w:rsidP="00184CE8">
      <w:pPr>
        <w:numPr>
          <w:ilvl w:val="0"/>
          <w:numId w:val="25"/>
        </w:numPr>
      </w:pPr>
      <w:r>
        <w:t>What level of authority does this person have?  What are his/her duties?</w:t>
      </w:r>
    </w:p>
    <w:p w14:paraId="0ACEC13E" w14:textId="77777777" w:rsidR="00184CE8" w:rsidRDefault="00184CE8" w:rsidP="00184CE8"/>
    <w:p w14:paraId="38D82677" w14:textId="77777777" w:rsidR="00184CE8" w:rsidRDefault="00184CE8" w:rsidP="00184CE8">
      <w:pPr>
        <w:ind w:left="360"/>
      </w:pPr>
      <w:proofErr w:type="gramStart"/>
      <w:r>
        <w:rPr>
          <w:rFonts w:ascii="新細明體" w:hAnsi="新細明體"/>
        </w:rPr>
        <w:t>□</w:t>
      </w:r>
      <w:r>
        <w:t xml:space="preserve">  Board</w:t>
      </w:r>
      <w:proofErr w:type="gramEnd"/>
      <w:r>
        <w:t xml:space="preserve"> level</w:t>
      </w:r>
      <w:r>
        <w:tab/>
      </w:r>
      <w:r>
        <w:tab/>
      </w:r>
      <w:proofErr w:type="gramStart"/>
      <w:r>
        <w:rPr>
          <w:rFonts w:ascii="新細明體" w:hAnsi="新細明體"/>
        </w:rPr>
        <w:t>□</w:t>
      </w:r>
      <w:r>
        <w:t xml:space="preserve">  Department</w:t>
      </w:r>
      <w:proofErr w:type="gramEnd"/>
      <w:r>
        <w:t xml:space="preserve"> level</w:t>
      </w:r>
      <w:r>
        <w:tab/>
      </w:r>
      <w:r>
        <w:tab/>
      </w:r>
      <w:proofErr w:type="gramStart"/>
      <w:r>
        <w:rPr>
          <w:rFonts w:ascii="新細明體" w:hAnsi="新細明體"/>
        </w:rPr>
        <w:t>□</w:t>
      </w:r>
      <w:r>
        <w:t xml:space="preserve">  Part</w:t>
      </w:r>
      <w:proofErr w:type="gramEnd"/>
      <w:r>
        <w:t>-time</w:t>
      </w:r>
    </w:p>
    <w:p w14:paraId="57486CE2" w14:textId="77777777" w:rsidR="00184CE8" w:rsidRDefault="00184CE8" w:rsidP="00184CE8">
      <w:pPr>
        <w:ind w:left="360"/>
      </w:pPr>
    </w:p>
    <w:p w14:paraId="10860926" w14:textId="77777777" w:rsidR="00184CE8" w:rsidRDefault="00184CE8" w:rsidP="00184CE8">
      <w:pPr>
        <w:tabs>
          <w:tab w:val="left" w:pos="9000"/>
        </w:tabs>
        <w:ind w:left="360"/>
      </w:pPr>
      <w:r>
        <w:t xml:space="preserve">Main Duties: </w:t>
      </w:r>
      <w:r>
        <w:rPr>
          <w:u w:val="single"/>
        </w:rPr>
        <w:tab/>
      </w:r>
    </w:p>
    <w:p w14:paraId="0119B1A1" w14:textId="77777777" w:rsidR="00184CE8" w:rsidRDefault="00184CE8" w:rsidP="00184CE8">
      <w:pPr>
        <w:ind w:left="360"/>
      </w:pPr>
    </w:p>
    <w:p w14:paraId="51C01127" w14:textId="77777777" w:rsidR="00184CE8" w:rsidRDefault="00184CE8" w:rsidP="00184CE8">
      <w:pPr>
        <w:numPr>
          <w:ilvl w:val="0"/>
          <w:numId w:val="25"/>
        </w:numPr>
      </w:pPr>
      <w:proofErr w:type="gramStart"/>
      <w:r>
        <w:t>Does</w:t>
      </w:r>
      <w:proofErr w:type="gramEnd"/>
      <w:r>
        <w:t xml:space="preserve"> the product/services contain any hazardous materials?</w:t>
      </w:r>
    </w:p>
    <w:p w14:paraId="505EF0B1" w14:textId="77777777" w:rsidR="00184CE8" w:rsidRDefault="00184CE8" w:rsidP="00184CE8"/>
    <w:p w14:paraId="65448E57"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121589DB" w14:textId="77777777" w:rsidR="00184CE8" w:rsidRDefault="00184CE8" w:rsidP="00184CE8">
      <w:pPr>
        <w:ind w:left="360"/>
      </w:pPr>
    </w:p>
    <w:p w14:paraId="5F565FC3" w14:textId="77777777" w:rsidR="00184CE8" w:rsidRDefault="00184CE8" w:rsidP="00184CE8">
      <w:pPr>
        <w:tabs>
          <w:tab w:val="left" w:pos="9000"/>
        </w:tabs>
        <w:ind w:left="360"/>
        <w:rPr>
          <w:u w:val="single"/>
        </w:rPr>
      </w:pPr>
      <w:r>
        <w:t xml:space="preserve">Please specify: </w:t>
      </w:r>
      <w:r>
        <w:rPr>
          <w:u w:val="single"/>
        </w:rPr>
        <w:tab/>
      </w:r>
    </w:p>
    <w:p w14:paraId="0FA4A771" w14:textId="77777777" w:rsidR="00184CE8" w:rsidRDefault="00184CE8" w:rsidP="00184CE8">
      <w:pPr>
        <w:ind w:left="360"/>
      </w:pPr>
    </w:p>
    <w:p w14:paraId="3AB8473C" w14:textId="77777777" w:rsidR="00184CE8" w:rsidRDefault="00184CE8" w:rsidP="00184CE8">
      <w:pPr>
        <w:numPr>
          <w:ilvl w:val="0"/>
          <w:numId w:val="25"/>
        </w:numPr>
      </w:pPr>
      <w:r>
        <w:t>Are there any special disposal requirements required?</w:t>
      </w:r>
    </w:p>
    <w:p w14:paraId="4A919094" w14:textId="77777777" w:rsidR="00184CE8" w:rsidRDefault="00184CE8" w:rsidP="00184CE8">
      <w:pPr>
        <w:ind w:left="360"/>
      </w:pPr>
    </w:p>
    <w:p w14:paraId="4D64580E"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1D92E635" w14:textId="77777777" w:rsidR="00184CE8" w:rsidRDefault="00184CE8" w:rsidP="00184CE8">
      <w:pPr>
        <w:ind w:left="360"/>
      </w:pPr>
    </w:p>
    <w:p w14:paraId="27963FEB" w14:textId="77777777" w:rsidR="00184CE8" w:rsidRDefault="00184CE8" w:rsidP="00184CE8">
      <w:pPr>
        <w:tabs>
          <w:tab w:val="left" w:pos="9000"/>
        </w:tabs>
        <w:ind w:left="360"/>
      </w:pPr>
      <w:r>
        <w:t xml:space="preserve">Please specify: </w:t>
      </w:r>
      <w:r>
        <w:rPr>
          <w:u w:val="single"/>
        </w:rPr>
        <w:tab/>
      </w:r>
    </w:p>
    <w:p w14:paraId="4A1EEAD8" w14:textId="77777777" w:rsidR="00184CE8" w:rsidRDefault="00184CE8" w:rsidP="00184CE8">
      <w:pPr>
        <w:ind w:left="360"/>
      </w:pPr>
    </w:p>
    <w:p w14:paraId="1F243D75" w14:textId="77777777" w:rsidR="00184CE8" w:rsidRDefault="00184CE8" w:rsidP="00184CE8">
      <w:pPr>
        <w:numPr>
          <w:ilvl w:val="0"/>
          <w:numId w:val="25"/>
        </w:numPr>
      </w:pPr>
      <w:r>
        <w:t>Do you consider energy use in the design and use of your product/service?</w:t>
      </w:r>
    </w:p>
    <w:p w14:paraId="4C5674F0" w14:textId="77777777" w:rsidR="00184CE8" w:rsidRDefault="00184CE8" w:rsidP="00184CE8">
      <w:pPr>
        <w:ind w:left="360"/>
      </w:pPr>
    </w:p>
    <w:p w14:paraId="2BD10750"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0D123FAA" w14:textId="77777777" w:rsidR="00184CE8" w:rsidRDefault="00184CE8" w:rsidP="00184CE8">
      <w:pPr>
        <w:ind w:left="360"/>
      </w:pPr>
    </w:p>
    <w:p w14:paraId="102107B2" w14:textId="77777777" w:rsidR="00184CE8" w:rsidRDefault="00184CE8" w:rsidP="00184CE8">
      <w:pPr>
        <w:tabs>
          <w:tab w:val="left" w:pos="9000"/>
        </w:tabs>
        <w:ind w:left="360"/>
        <w:rPr>
          <w:u w:val="single"/>
        </w:rPr>
      </w:pPr>
      <w:r>
        <w:t xml:space="preserve">Please specify: </w:t>
      </w:r>
      <w:r>
        <w:rPr>
          <w:u w:val="single"/>
        </w:rPr>
        <w:tab/>
      </w:r>
    </w:p>
    <w:p w14:paraId="5E30EE36" w14:textId="77777777" w:rsidR="00184CE8" w:rsidRDefault="00184CE8" w:rsidP="00184CE8">
      <w:pPr>
        <w:ind w:left="360"/>
      </w:pPr>
    </w:p>
    <w:p w14:paraId="162F7073" w14:textId="77777777" w:rsidR="00184CE8" w:rsidRDefault="00184CE8" w:rsidP="00184CE8">
      <w:pPr>
        <w:numPr>
          <w:ilvl w:val="0"/>
          <w:numId w:val="25"/>
        </w:numPr>
      </w:pPr>
      <w:r>
        <w:t>Do you have a programme for monitoring your current level of environmental performance?</w:t>
      </w:r>
    </w:p>
    <w:p w14:paraId="34F9B5A8" w14:textId="77777777" w:rsidR="00184CE8" w:rsidRDefault="00184CE8" w:rsidP="00184CE8"/>
    <w:p w14:paraId="6ABACB9D"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1B224138" w14:textId="77777777" w:rsidR="00184CE8" w:rsidRDefault="00184CE8" w:rsidP="00184CE8">
      <w:pPr>
        <w:ind w:left="360"/>
      </w:pPr>
    </w:p>
    <w:p w14:paraId="0C2CCC80" w14:textId="77777777" w:rsidR="00184CE8" w:rsidRDefault="00184CE8" w:rsidP="00184CE8">
      <w:pPr>
        <w:tabs>
          <w:tab w:val="left" w:pos="9000"/>
        </w:tabs>
        <w:ind w:firstLine="360"/>
      </w:pPr>
      <w:r>
        <w:t xml:space="preserve">Please specify: </w:t>
      </w:r>
      <w:r>
        <w:rPr>
          <w:u w:val="single"/>
        </w:rPr>
        <w:tab/>
      </w:r>
    </w:p>
    <w:p w14:paraId="2DAE0518" w14:textId="77777777" w:rsidR="00184CE8" w:rsidRDefault="00184CE8" w:rsidP="00184CE8">
      <w:pPr>
        <w:numPr>
          <w:ilvl w:val="0"/>
          <w:numId w:val="25"/>
        </w:numPr>
      </w:pPr>
      <w:r>
        <w:br w:type="page"/>
      </w:r>
      <w:r>
        <w:lastRenderedPageBreak/>
        <w:t>Do you have any environmental targets or objectives for improvement?</w:t>
      </w:r>
    </w:p>
    <w:p w14:paraId="08064536" w14:textId="77777777" w:rsidR="00184CE8" w:rsidRDefault="00184CE8" w:rsidP="00184CE8">
      <w:pPr>
        <w:ind w:left="360"/>
      </w:pPr>
      <w:r>
        <w:t>Do you have a programme for improvement?  Over what timescale?</w:t>
      </w:r>
    </w:p>
    <w:p w14:paraId="7399D3C6" w14:textId="77777777" w:rsidR="00184CE8" w:rsidRDefault="00184CE8" w:rsidP="00184CE8">
      <w:pPr>
        <w:ind w:left="360"/>
      </w:pPr>
    </w:p>
    <w:p w14:paraId="6F5E44BE"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0E8029EF" w14:textId="77777777" w:rsidR="00184CE8" w:rsidRDefault="00184CE8" w:rsidP="00184CE8">
      <w:pPr>
        <w:ind w:left="360"/>
      </w:pPr>
    </w:p>
    <w:p w14:paraId="65D56181" w14:textId="77777777" w:rsidR="00184CE8" w:rsidRDefault="00184CE8" w:rsidP="00184CE8">
      <w:pPr>
        <w:tabs>
          <w:tab w:val="left" w:pos="9000"/>
        </w:tabs>
        <w:ind w:left="360"/>
      </w:pPr>
      <w:r>
        <w:t xml:space="preserve">Please specify the timescale: </w:t>
      </w:r>
      <w:r>
        <w:rPr>
          <w:u w:val="single"/>
        </w:rPr>
        <w:tab/>
      </w:r>
    </w:p>
    <w:p w14:paraId="460A8E18" w14:textId="77777777" w:rsidR="00184CE8" w:rsidRDefault="00184CE8" w:rsidP="00184CE8">
      <w:pPr>
        <w:ind w:left="360"/>
      </w:pPr>
    </w:p>
    <w:p w14:paraId="1DFA0EB4" w14:textId="77777777" w:rsidR="00184CE8" w:rsidRDefault="00184CE8" w:rsidP="00184CE8">
      <w:pPr>
        <w:numPr>
          <w:ilvl w:val="0"/>
          <w:numId w:val="25"/>
        </w:numPr>
      </w:pPr>
      <w:r>
        <w:t xml:space="preserve">Do you offer a take back service for </w:t>
      </w:r>
      <w:proofErr w:type="gramStart"/>
      <w:r>
        <w:t>end of life</w:t>
      </w:r>
      <w:proofErr w:type="gramEnd"/>
      <w:r>
        <w:t xml:space="preserve"> equipment</w:t>
      </w:r>
      <w:r w:rsidR="008E3D66">
        <w:t>?</w:t>
      </w:r>
    </w:p>
    <w:p w14:paraId="1D12DD05" w14:textId="77777777" w:rsidR="00184CE8" w:rsidRDefault="00184CE8" w:rsidP="00184CE8"/>
    <w:p w14:paraId="77B5C32F"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130DCF06" w14:textId="77777777" w:rsidR="00184CE8" w:rsidRDefault="00184CE8" w:rsidP="00184CE8">
      <w:pPr>
        <w:ind w:left="360"/>
      </w:pPr>
    </w:p>
    <w:p w14:paraId="13CBD0DB" w14:textId="77777777" w:rsidR="00184CE8" w:rsidRDefault="00184CE8" w:rsidP="00184CE8">
      <w:pPr>
        <w:tabs>
          <w:tab w:val="left" w:pos="9000"/>
        </w:tabs>
        <w:ind w:left="360"/>
        <w:rPr>
          <w:u w:val="single"/>
        </w:rPr>
      </w:pPr>
      <w:r>
        <w:t xml:space="preserve">Please specify: </w:t>
      </w:r>
      <w:r>
        <w:rPr>
          <w:u w:val="single"/>
        </w:rPr>
        <w:tab/>
      </w:r>
    </w:p>
    <w:p w14:paraId="0D181377" w14:textId="77777777" w:rsidR="00184CE8" w:rsidRDefault="00184CE8" w:rsidP="00184CE8"/>
    <w:p w14:paraId="6FAF6EA8" w14:textId="77777777" w:rsidR="00184CE8" w:rsidRDefault="00184CE8" w:rsidP="00184CE8">
      <w:pPr>
        <w:numPr>
          <w:ilvl w:val="0"/>
          <w:numId w:val="25"/>
        </w:numPr>
      </w:pPr>
      <w:r>
        <w:t>What environmental licences and records (e.g. waste, noise surveys, air emissions, liquid discharges) does your company hold?</w:t>
      </w:r>
    </w:p>
    <w:p w14:paraId="3835063D" w14:textId="77777777" w:rsidR="00184CE8" w:rsidRDefault="00184CE8" w:rsidP="00184CE8"/>
    <w:p w14:paraId="653D1884" w14:textId="77777777" w:rsidR="00184CE8" w:rsidRDefault="00184CE8" w:rsidP="00184CE8">
      <w:pPr>
        <w:tabs>
          <w:tab w:val="left" w:pos="9000"/>
        </w:tabs>
        <w:ind w:left="360"/>
        <w:rPr>
          <w:u w:val="single"/>
        </w:rPr>
      </w:pPr>
      <w:r>
        <w:rPr>
          <w:u w:val="single"/>
        </w:rPr>
        <w:tab/>
      </w:r>
    </w:p>
    <w:p w14:paraId="73E26F4B" w14:textId="77777777" w:rsidR="00184CE8" w:rsidRDefault="00184CE8" w:rsidP="00184CE8">
      <w:pPr>
        <w:tabs>
          <w:tab w:val="left" w:pos="9000"/>
        </w:tabs>
        <w:ind w:left="360"/>
        <w:rPr>
          <w:u w:val="single"/>
        </w:rPr>
      </w:pPr>
    </w:p>
    <w:p w14:paraId="50D48D4D" w14:textId="77777777" w:rsidR="00184CE8" w:rsidRDefault="00184CE8" w:rsidP="00184CE8">
      <w:pPr>
        <w:tabs>
          <w:tab w:val="left" w:pos="9000"/>
        </w:tabs>
        <w:ind w:left="360"/>
      </w:pPr>
      <w:r>
        <w:rPr>
          <w:u w:val="single"/>
        </w:rPr>
        <w:tab/>
      </w:r>
    </w:p>
    <w:p w14:paraId="053DA2F6" w14:textId="77777777" w:rsidR="00184CE8" w:rsidRDefault="00184CE8" w:rsidP="00184CE8">
      <w:pPr>
        <w:ind w:left="360"/>
      </w:pPr>
    </w:p>
    <w:p w14:paraId="28A15EA2" w14:textId="77777777" w:rsidR="00184CE8" w:rsidRDefault="00184CE8" w:rsidP="00184CE8">
      <w:pPr>
        <w:numPr>
          <w:ilvl w:val="0"/>
          <w:numId w:val="25"/>
        </w:numPr>
      </w:pPr>
      <w:r>
        <w:t>What environmental initiatives has your company undertaken (e.g. waste recycling, green products and energy conservation)?</w:t>
      </w:r>
    </w:p>
    <w:p w14:paraId="51B82738" w14:textId="77777777" w:rsidR="00184CE8" w:rsidRDefault="00184CE8" w:rsidP="00184CE8"/>
    <w:p w14:paraId="20C57C4B" w14:textId="77777777" w:rsidR="00184CE8" w:rsidRDefault="00184CE8" w:rsidP="00184CE8">
      <w:pPr>
        <w:tabs>
          <w:tab w:val="left" w:pos="9000"/>
        </w:tabs>
        <w:ind w:left="360"/>
        <w:rPr>
          <w:u w:val="single"/>
        </w:rPr>
      </w:pPr>
      <w:r>
        <w:rPr>
          <w:u w:val="single"/>
        </w:rPr>
        <w:tab/>
      </w:r>
    </w:p>
    <w:p w14:paraId="533E00C4" w14:textId="77777777" w:rsidR="00184CE8" w:rsidRDefault="00184CE8" w:rsidP="00184CE8">
      <w:pPr>
        <w:tabs>
          <w:tab w:val="left" w:pos="9000"/>
        </w:tabs>
        <w:ind w:left="360"/>
        <w:rPr>
          <w:u w:val="single"/>
        </w:rPr>
      </w:pPr>
    </w:p>
    <w:p w14:paraId="0CB04FE6" w14:textId="77777777" w:rsidR="00184CE8" w:rsidRDefault="00184CE8" w:rsidP="00184CE8">
      <w:pPr>
        <w:tabs>
          <w:tab w:val="left" w:pos="9000"/>
        </w:tabs>
        <w:ind w:left="360"/>
      </w:pPr>
      <w:r>
        <w:rPr>
          <w:u w:val="single"/>
        </w:rPr>
        <w:tab/>
      </w:r>
    </w:p>
    <w:p w14:paraId="62F5E539" w14:textId="77777777" w:rsidR="00184CE8" w:rsidRDefault="00184CE8" w:rsidP="00184CE8">
      <w:pPr>
        <w:ind w:left="360"/>
      </w:pPr>
    </w:p>
    <w:p w14:paraId="0E679E2B" w14:textId="77777777" w:rsidR="00184CE8" w:rsidRDefault="00184CE8" w:rsidP="00184CE8">
      <w:pPr>
        <w:numPr>
          <w:ilvl w:val="0"/>
          <w:numId w:val="25"/>
        </w:numPr>
      </w:pPr>
      <w:r>
        <w:t>Have there been any violations of regulations or complaints on environmental issues in the last 3 years?</w:t>
      </w:r>
    </w:p>
    <w:p w14:paraId="382B7EA9" w14:textId="77777777" w:rsidR="00184CE8" w:rsidRDefault="00184CE8" w:rsidP="00184CE8"/>
    <w:p w14:paraId="77A6E538" w14:textId="77777777" w:rsidR="00184CE8" w:rsidRDefault="00184CE8" w:rsidP="00184CE8">
      <w:pPr>
        <w:tabs>
          <w:tab w:val="left" w:pos="9000"/>
        </w:tabs>
        <w:ind w:left="360"/>
        <w:rPr>
          <w:u w:val="single"/>
        </w:rPr>
      </w:pPr>
      <w:r>
        <w:rPr>
          <w:u w:val="single"/>
        </w:rPr>
        <w:tab/>
      </w:r>
    </w:p>
    <w:p w14:paraId="58B48EA7" w14:textId="77777777" w:rsidR="00184CE8" w:rsidRDefault="00184CE8" w:rsidP="00184CE8">
      <w:pPr>
        <w:tabs>
          <w:tab w:val="left" w:pos="9000"/>
        </w:tabs>
        <w:ind w:left="360"/>
        <w:rPr>
          <w:u w:val="single"/>
        </w:rPr>
      </w:pPr>
    </w:p>
    <w:p w14:paraId="21D17982" w14:textId="77777777" w:rsidR="00184CE8" w:rsidRDefault="00184CE8" w:rsidP="00184CE8">
      <w:pPr>
        <w:tabs>
          <w:tab w:val="left" w:pos="9000"/>
        </w:tabs>
        <w:ind w:left="360"/>
      </w:pPr>
      <w:r>
        <w:rPr>
          <w:u w:val="single"/>
        </w:rPr>
        <w:tab/>
      </w:r>
    </w:p>
    <w:p w14:paraId="7C2F25B9" w14:textId="77777777" w:rsidR="00184CE8" w:rsidRDefault="00184CE8" w:rsidP="00184CE8">
      <w:pPr>
        <w:tabs>
          <w:tab w:val="left" w:pos="9000"/>
        </w:tabs>
        <w:ind w:left="360"/>
      </w:pPr>
    </w:p>
    <w:p w14:paraId="37C71E92" w14:textId="77777777" w:rsidR="00184CE8" w:rsidRDefault="00184CE8" w:rsidP="00184CE8">
      <w:pPr>
        <w:numPr>
          <w:ilvl w:val="0"/>
          <w:numId w:val="25"/>
        </w:numPr>
      </w:pPr>
      <w:r>
        <w:t>Are you aware of MTR’s environmental policy?</w:t>
      </w:r>
    </w:p>
    <w:p w14:paraId="6CECA453" w14:textId="77777777" w:rsidR="00184CE8" w:rsidRDefault="00184CE8" w:rsidP="00184CE8"/>
    <w:p w14:paraId="4D68E376" w14:textId="77777777" w:rsidR="00184CE8" w:rsidRDefault="00184CE8" w:rsidP="00184CE8">
      <w:pPr>
        <w:ind w:left="360"/>
      </w:pPr>
      <w:proofErr w:type="gramStart"/>
      <w:r>
        <w:rPr>
          <w:rFonts w:ascii="新細明體" w:hAnsi="新細明體"/>
        </w:rPr>
        <w:t>□</w:t>
      </w:r>
      <w:r>
        <w:t xml:space="preserve">  Yes</w:t>
      </w:r>
      <w:proofErr w:type="gramEnd"/>
      <w:r>
        <w:tab/>
      </w:r>
      <w:r>
        <w:tab/>
      </w:r>
      <w:proofErr w:type="gramStart"/>
      <w:r>
        <w:rPr>
          <w:rFonts w:ascii="新細明體" w:hAnsi="新細明體"/>
        </w:rPr>
        <w:t>□</w:t>
      </w:r>
      <w:r>
        <w:t xml:space="preserve">  No</w:t>
      </w:r>
      <w:proofErr w:type="gramEnd"/>
    </w:p>
    <w:p w14:paraId="4BEB0181" w14:textId="77777777" w:rsidR="00184CE8" w:rsidRDefault="00184CE8" w:rsidP="00184CE8">
      <w:pPr>
        <w:ind w:left="360"/>
      </w:pPr>
    </w:p>
    <w:p w14:paraId="11A59153" w14:textId="77777777" w:rsidR="00184CE8" w:rsidRDefault="00184CE8" w:rsidP="00184CE8">
      <w:pPr>
        <w:numPr>
          <w:ilvl w:val="0"/>
          <w:numId w:val="25"/>
        </w:numPr>
        <w:tabs>
          <w:tab w:val="left" w:pos="9000"/>
        </w:tabs>
      </w:pPr>
      <w:r>
        <w:t xml:space="preserve">Any comments and suggestions: </w:t>
      </w:r>
      <w:r>
        <w:rPr>
          <w:u w:val="single"/>
        </w:rPr>
        <w:tab/>
      </w:r>
    </w:p>
    <w:p w14:paraId="17C4E05E" w14:textId="77777777" w:rsidR="00184CE8" w:rsidRDefault="00184CE8" w:rsidP="00184CE8">
      <w:pPr>
        <w:pStyle w:val="Header"/>
        <w:tabs>
          <w:tab w:val="clear" w:pos="4153"/>
          <w:tab w:val="clear" w:pos="8306"/>
        </w:tabs>
      </w:pPr>
    </w:p>
    <w:p w14:paraId="76E02700" w14:textId="77777777" w:rsidR="00184CE8" w:rsidRDefault="00184CE8" w:rsidP="00184CE8">
      <w:pPr>
        <w:tabs>
          <w:tab w:val="left" w:pos="9000"/>
        </w:tabs>
        <w:ind w:left="360"/>
        <w:rPr>
          <w:u w:val="single"/>
        </w:rPr>
      </w:pPr>
      <w:r>
        <w:rPr>
          <w:u w:val="single"/>
        </w:rPr>
        <w:tab/>
      </w:r>
    </w:p>
    <w:p w14:paraId="10451554" w14:textId="77777777" w:rsidR="00184CE8" w:rsidRDefault="00184CE8" w:rsidP="00184CE8">
      <w:pPr>
        <w:tabs>
          <w:tab w:val="left" w:pos="9000"/>
        </w:tabs>
        <w:ind w:left="360"/>
        <w:rPr>
          <w:u w:val="single"/>
        </w:rPr>
      </w:pPr>
    </w:p>
    <w:p w14:paraId="454FE167" w14:textId="77777777" w:rsidR="00184CE8" w:rsidRDefault="00184CE8" w:rsidP="00184CE8">
      <w:pPr>
        <w:tabs>
          <w:tab w:val="left" w:pos="9000"/>
        </w:tabs>
        <w:ind w:left="360"/>
      </w:pPr>
      <w:r>
        <w:rPr>
          <w:u w:val="single"/>
        </w:rPr>
        <w:tab/>
      </w:r>
    </w:p>
    <w:p w14:paraId="2486F480" w14:textId="77777777" w:rsidR="00184CE8" w:rsidRDefault="00184CE8" w:rsidP="00184CE8">
      <w:pPr>
        <w:tabs>
          <w:tab w:val="left" w:pos="9000"/>
        </w:tabs>
        <w:ind w:left="360"/>
      </w:pPr>
    </w:p>
    <w:p w14:paraId="685EA24C" w14:textId="77777777" w:rsidR="00184CE8" w:rsidRDefault="00184CE8" w:rsidP="00184CE8">
      <w:pPr>
        <w:suppressAutoHyphens/>
        <w:jc w:val="both"/>
      </w:pPr>
    </w:p>
    <w:p w14:paraId="1185289C" w14:textId="77777777" w:rsidR="00961E17" w:rsidRDefault="00961E17" w:rsidP="00913033">
      <w:pPr>
        <w:suppressAutoHyphens/>
        <w:rPr>
          <w:spacing w:val="-3"/>
        </w:rPr>
      </w:pPr>
    </w:p>
    <w:sectPr w:rsidR="00961E17">
      <w:headerReference w:type="default" r:id="rId14"/>
      <w:pgSz w:w="11906" w:h="16838" w:code="9"/>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A5D8" w14:textId="77777777" w:rsidR="00497415" w:rsidRDefault="00497415">
      <w:r>
        <w:separator/>
      </w:r>
    </w:p>
  </w:endnote>
  <w:endnote w:type="continuationSeparator" w:id="0">
    <w:p w14:paraId="1D9C1B87" w14:textId="77777777" w:rsidR="00497415" w:rsidRDefault="0049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567D" w14:textId="77777777" w:rsidR="006C0A34" w:rsidRDefault="00342FFC" w:rsidP="00342FFC">
    <w:pPr>
      <w:pStyle w:val="Footer"/>
      <w:tabs>
        <w:tab w:val="clear" w:pos="4153"/>
        <w:tab w:val="clear" w:pos="8306"/>
        <w:tab w:val="right" w:pos="9000"/>
      </w:tabs>
    </w:pPr>
    <w:r>
      <w:rPr>
        <w:snapToGrid w:val="0"/>
        <w:lang w:eastAsia="en-US"/>
      </w:rPr>
      <w:fldChar w:fldCharType="begin"/>
    </w:r>
    <w:r>
      <w:rPr>
        <w:snapToGrid w:val="0"/>
        <w:lang w:eastAsia="en-US"/>
      </w:rPr>
      <w:instrText xml:space="preserve"> FILENAME </w:instrText>
    </w:r>
    <w:r>
      <w:rPr>
        <w:snapToGrid w:val="0"/>
        <w:lang w:eastAsia="en-US"/>
      </w:rPr>
      <w:fldChar w:fldCharType="separate"/>
    </w:r>
    <w:r w:rsidR="000D02A6">
      <w:rPr>
        <w:noProof/>
        <w:snapToGrid w:val="0"/>
        <w:lang w:eastAsia="en-US"/>
      </w:rPr>
      <w:t>PQIT_L_SEC-IV (</w:t>
    </w:r>
    <w:r w:rsidR="00951C66">
      <w:rPr>
        <w:noProof/>
        <w:snapToGrid w:val="0"/>
        <w:lang w:eastAsia="en-US"/>
      </w:rPr>
      <w:t>2</w:t>
    </w:r>
    <w:r w:rsidR="00951C66">
      <w:rPr>
        <w:rFonts w:hint="eastAsia"/>
        <w:noProof/>
        <w:snapToGrid w:val="0"/>
      </w:rPr>
      <w:t>0</w:t>
    </w:r>
    <w:r w:rsidR="00951C66">
      <w:rPr>
        <w:noProof/>
        <w:snapToGrid w:val="0"/>
        <w:lang w:eastAsia="en-US"/>
      </w:rPr>
      <w:t xml:space="preserve"> Apr 2026</w:t>
    </w:r>
    <w:r w:rsidR="000D02A6">
      <w:rPr>
        <w:noProof/>
        <w:snapToGrid w:val="0"/>
        <w:lang w:eastAsia="en-US"/>
      </w:rPr>
      <w:t>)</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9621" w14:textId="77777777" w:rsidR="00497415" w:rsidRDefault="00497415">
      <w:r>
        <w:separator/>
      </w:r>
    </w:p>
  </w:footnote>
  <w:footnote w:type="continuationSeparator" w:id="0">
    <w:p w14:paraId="582C6015" w14:textId="77777777" w:rsidR="00497415" w:rsidRDefault="00497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1A4E" w14:textId="680F218A" w:rsidR="006C0A34" w:rsidRDefault="00EE39ED">
    <w:pPr>
      <w:tabs>
        <w:tab w:val="left" w:pos="-720"/>
      </w:tabs>
      <w:suppressAutoHyphens/>
      <w:jc w:val="both"/>
      <w:rPr>
        <w:rFonts w:ascii="CG Times" w:hAnsi="CG Times"/>
        <w:spacing w:val="-3"/>
      </w:rPr>
    </w:pPr>
    <w:r>
      <w:rPr>
        <w:rFonts w:ascii="CG Times" w:hAnsi="CG Times"/>
        <w:noProof/>
        <w:spacing w:val="-3"/>
        <w:lang w:val="en-US"/>
      </w:rPr>
      <mc:AlternateContent>
        <mc:Choice Requires="wps">
          <w:drawing>
            <wp:anchor distT="0" distB="0" distL="114300" distR="114300" simplePos="0" relativeHeight="251657216" behindDoc="0" locked="0" layoutInCell="1" allowOverlap="1" wp14:anchorId="08D3D1A9" wp14:editId="28C35135">
              <wp:simplePos x="0" y="0"/>
              <wp:positionH relativeFrom="column">
                <wp:posOffset>-62865</wp:posOffset>
              </wp:positionH>
              <wp:positionV relativeFrom="paragraph">
                <wp:posOffset>2540</wp:posOffset>
              </wp:positionV>
              <wp:extent cx="1371600" cy="320040"/>
              <wp:effectExtent l="0" t="0" r="0" b="0"/>
              <wp:wrapNone/>
              <wp:docPr id="430493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0040"/>
                      </a:xfrm>
                      <a:prstGeom prst="rect">
                        <a:avLst/>
                      </a:prstGeom>
                      <a:solidFill>
                        <a:srgbClr val="FFFFFF"/>
                      </a:solidFill>
                      <a:ln w="38100" cmpd="thinThick">
                        <a:solidFill>
                          <a:srgbClr val="000000"/>
                        </a:solidFill>
                        <a:miter lim="800000"/>
                        <a:headEnd/>
                        <a:tailEnd/>
                      </a:ln>
                    </wps:spPr>
                    <wps:txbx>
                      <w:txbxContent>
                        <w:p w14:paraId="5AEECA26" w14:textId="77777777" w:rsidR="002970C0" w:rsidRPr="00891B81" w:rsidRDefault="002970C0" w:rsidP="002970C0">
                          <w:pPr>
                            <w:jc w:val="center"/>
                          </w:pPr>
                          <w:r>
                            <w:t>CONFIDENTIAL</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3D1A9" id="_x0000_t202" coordsize="21600,21600" o:spt="202" path="m,l,21600r21600,l21600,xe">
              <v:stroke joinstyle="miter"/>
              <v:path gradientshapeok="t" o:connecttype="rect"/>
            </v:shapetype>
            <v:shape id="Text Box 1" o:spid="_x0000_s1026" type="#_x0000_t202" style="position:absolute;left:0;text-align:left;margin-left:-4.95pt;margin-top:.2pt;width:10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" strokeweight="3pt">
              <v:stroke linestyle="thinThick"/>
              <v:textbox inset="3.6pt,,3.6pt">
                <w:txbxContent>
                  <w:p w14:paraId="5AEECA26" w14:textId="77777777" w:rsidR="002970C0" w:rsidRPr="00891B81" w:rsidRDefault="002970C0" w:rsidP="002970C0">
                    <w:pPr>
                      <w:jc w:val="center"/>
                    </w:pPr>
                    <w:r>
                      <w:t>CONFIDENTIAL</w:t>
                    </w:r>
                  </w:p>
                </w:txbxContent>
              </v:textbox>
            </v:shape>
          </w:pict>
        </mc:Fallback>
      </mc:AlternateContent>
    </w:r>
  </w:p>
  <w:p w14:paraId="4C72DDD4" w14:textId="77777777" w:rsidR="006C0A34" w:rsidRDefault="006C0A34">
    <w:pPr>
      <w:tabs>
        <w:tab w:val="left" w:pos="-720"/>
      </w:tabs>
      <w:suppressAutoHyphens/>
      <w:jc w:val="both"/>
      <w:rPr>
        <w:rFonts w:ascii="CG Times" w:hAnsi="CG Times"/>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6E4C" w14:textId="792BEB8D" w:rsidR="006C0A34" w:rsidRDefault="00EE39ED">
    <w:pPr>
      <w:tabs>
        <w:tab w:val="right" w:pos="9025"/>
      </w:tabs>
      <w:suppressAutoHyphens/>
      <w:jc w:val="right"/>
      <w:rPr>
        <w:spacing w:val="-3"/>
      </w:rPr>
    </w:pPr>
    <w:r>
      <w:rPr>
        <w:noProof/>
        <w:spacing w:val="-3"/>
        <w:lang w:val="en-US"/>
      </w:rPr>
      <mc:AlternateContent>
        <mc:Choice Requires="wps">
          <w:drawing>
            <wp:anchor distT="0" distB="0" distL="114300" distR="114300" simplePos="0" relativeHeight="251658240" behindDoc="0" locked="0" layoutInCell="1" allowOverlap="1" wp14:anchorId="411EF020" wp14:editId="2B2658DD">
              <wp:simplePos x="0" y="0"/>
              <wp:positionH relativeFrom="column">
                <wp:posOffset>-62865</wp:posOffset>
              </wp:positionH>
              <wp:positionV relativeFrom="paragraph">
                <wp:posOffset>2540</wp:posOffset>
              </wp:positionV>
              <wp:extent cx="1371600" cy="320040"/>
              <wp:effectExtent l="0" t="0" r="0" b="0"/>
              <wp:wrapNone/>
              <wp:docPr id="1381061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0040"/>
                      </a:xfrm>
                      <a:prstGeom prst="rect">
                        <a:avLst/>
                      </a:prstGeom>
                      <a:solidFill>
                        <a:srgbClr val="FFFFFF"/>
                      </a:solidFill>
                      <a:ln w="38100" cmpd="thinThick">
                        <a:solidFill>
                          <a:srgbClr val="000000"/>
                        </a:solidFill>
                        <a:miter lim="800000"/>
                        <a:headEnd/>
                        <a:tailEnd/>
                      </a:ln>
                    </wps:spPr>
                    <wps:txbx>
                      <w:txbxContent>
                        <w:p w14:paraId="1A338CD2" w14:textId="77777777" w:rsidR="002970C0" w:rsidRPr="00891B81" w:rsidRDefault="002970C0" w:rsidP="002970C0">
                          <w:pPr>
                            <w:jc w:val="center"/>
                          </w:pPr>
                          <w:r>
                            <w:t>CONFIDENTIAL</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EF020" id="_x0000_t202" coordsize="21600,21600" o:spt="202" path="m,l,21600r21600,l21600,xe">
              <v:stroke joinstyle="miter"/>
              <v:path gradientshapeok="t" o:connecttype="rect"/>
            </v:shapetype>
            <v:shape id="Text Box 2" o:spid="_x0000_s1027" type="#_x0000_t202" style="position:absolute;left:0;text-align:left;margin-left:-4.95pt;margin-top:.2pt;width:108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" strokeweight="3pt">
              <v:stroke linestyle="thinThick"/>
              <v:textbox inset="3.6pt,,3.6pt">
                <w:txbxContent>
                  <w:p w14:paraId="1A338CD2" w14:textId="77777777" w:rsidR="002970C0" w:rsidRPr="00891B81" w:rsidRDefault="002970C0" w:rsidP="002970C0">
                    <w:pPr>
                      <w:jc w:val="center"/>
                    </w:pPr>
                    <w:r>
                      <w:t>CONFIDENTIAL</w:t>
                    </w:r>
                  </w:p>
                </w:txbxContent>
              </v:textbox>
            </v:shape>
          </w:pict>
        </mc:Fallback>
      </mc:AlternateContent>
    </w:r>
    <w:r w:rsidR="006C0A34">
      <w:rPr>
        <w:spacing w:val="-3"/>
      </w:rPr>
      <w:t xml:space="preserve">(Sheet </w:t>
    </w:r>
    <w:r w:rsidR="006C0A34">
      <w:rPr>
        <w:rStyle w:val="PageNumber"/>
      </w:rPr>
      <w:fldChar w:fldCharType="begin"/>
    </w:r>
    <w:r w:rsidR="006C0A34">
      <w:rPr>
        <w:rStyle w:val="PageNumber"/>
      </w:rPr>
      <w:instrText xml:space="preserve"> PAGE </w:instrText>
    </w:r>
    <w:r w:rsidR="006C0A34">
      <w:rPr>
        <w:rStyle w:val="PageNumber"/>
      </w:rPr>
      <w:fldChar w:fldCharType="separate"/>
    </w:r>
    <w:r w:rsidR="008D637C">
      <w:rPr>
        <w:rStyle w:val="PageNumber"/>
        <w:noProof/>
      </w:rPr>
      <w:t>4</w:t>
    </w:r>
    <w:r w:rsidR="006C0A34">
      <w:rPr>
        <w:rStyle w:val="PageNumber"/>
      </w:rPr>
      <w:fldChar w:fldCharType="end"/>
    </w:r>
    <w:r w:rsidR="006C0A34">
      <w:rPr>
        <w:rStyle w:val="PageNumber"/>
      </w:rPr>
      <w:t xml:space="preserve"> of 4</w:t>
    </w:r>
    <w:r w:rsidR="006C0A34">
      <w:rPr>
        <w:spacing w:val="-3"/>
      </w:rPr>
      <w:t>)</w:t>
    </w:r>
  </w:p>
  <w:p w14:paraId="419935B2" w14:textId="77777777" w:rsidR="006C0A34" w:rsidRDefault="006C0A34">
    <w:pPr>
      <w:tabs>
        <w:tab w:val="left" w:pos="-720"/>
      </w:tabs>
      <w:suppressAutoHyphens/>
      <w:jc w:val="both"/>
      <w:rPr>
        <w:rFonts w:ascii="CG Times" w:hAnsi="CG Times"/>
        <w:spacing w:val="-3"/>
      </w:rPr>
    </w:pPr>
  </w:p>
  <w:p w14:paraId="2DADD092" w14:textId="77777777" w:rsidR="006C0A34" w:rsidRDefault="006C0A34">
    <w:pPr>
      <w:tabs>
        <w:tab w:val="left" w:pos="-720"/>
      </w:tabs>
      <w:suppressAutoHyphens/>
      <w:jc w:val="both"/>
      <w:rPr>
        <w:rFonts w:ascii="CG Times" w:hAnsi="CG Times"/>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864"/>
      <w:lvlJc w:val="left"/>
      <w:pPr>
        <w:ind w:left="2280" w:hanging="864"/>
      </w:pPr>
    </w:lvl>
    <w:lvl w:ilvl="3">
      <w:start w:val="1"/>
      <w:numFmt w:val="decimal"/>
      <w:pStyle w:val="Heading4"/>
      <w:lvlText w:val="%1.%2.%3.%4."/>
      <w:legacy w:legacy="1" w:legacySpace="0" w:legacyIndent="1008"/>
      <w:lvlJc w:val="left"/>
      <w:pPr>
        <w:ind w:left="3288" w:hanging="1008"/>
      </w:pPr>
    </w:lvl>
    <w:lvl w:ilvl="4">
      <w:start w:val="1"/>
      <w:numFmt w:val="decimal"/>
      <w:pStyle w:val="Heading5"/>
      <w:lvlText w:val="%1.%2.%3.%4.%5."/>
      <w:legacy w:legacy="1" w:legacySpace="0" w:legacyIndent="708"/>
      <w:lvlJc w:val="left"/>
      <w:pPr>
        <w:ind w:left="3996" w:hanging="708"/>
      </w:pPr>
    </w:lvl>
    <w:lvl w:ilvl="5">
      <w:start w:val="1"/>
      <w:numFmt w:val="decimal"/>
      <w:pStyle w:val="Heading6"/>
      <w:lvlText w:val="%1.%2.%3.%4.%5.%6."/>
      <w:legacy w:legacy="1" w:legacySpace="0" w:legacyIndent="708"/>
      <w:lvlJc w:val="left"/>
      <w:pPr>
        <w:ind w:left="4704" w:hanging="708"/>
      </w:pPr>
    </w:lvl>
    <w:lvl w:ilvl="6">
      <w:start w:val="1"/>
      <w:numFmt w:val="decimal"/>
      <w:pStyle w:val="Heading7"/>
      <w:lvlText w:val="%1.%2.%3.%4.%5.%6.%7."/>
      <w:legacy w:legacy="1" w:legacySpace="0" w:legacyIndent="708"/>
      <w:lvlJc w:val="left"/>
      <w:pPr>
        <w:ind w:left="5412" w:hanging="708"/>
      </w:pPr>
    </w:lvl>
    <w:lvl w:ilvl="7">
      <w:start w:val="1"/>
      <w:numFmt w:val="decimal"/>
      <w:pStyle w:val="Heading8"/>
      <w:lvlText w:val="%1.%2.%3.%4.%5.%6.%7.%8."/>
      <w:legacy w:legacy="1" w:legacySpace="0" w:legacyIndent="708"/>
      <w:lvlJc w:val="left"/>
      <w:pPr>
        <w:ind w:left="6120" w:hanging="708"/>
      </w:pPr>
    </w:lvl>
    <w:lvl w:ilvl="8">
      <w:start w:val="1"/>
      <w:numFmt w:val="decimal"/>
      <w:pStyle w:val="Heading9"/>
      <w:lvlText w:val="%1.%2.%3.%4.%5.%6.%7.%8.%9."/>
      <w:legacy w:legacy="1" w:legacySpace="0" w:legacyIndent="708"/>
      <w:lvlJc w:val="left"/>
      <w:pPr>
        <w:ind w:left="6828" w:hanging="708"/>
      </w:pPr>
    </w:lvl>
  </w:abstractNum>
  <w:abstractNum w:abstractNumId="1" w15:restartNumberingAfterBreak="0">
    <w:nsid w:val="01927D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303F7"/>
    <w:multiLevelType w:val="singleLevel"/>
    <w:tmpl w:val="6FE28FB8"/>
    <w:lvl w:ilvl="0">
      <w:start w:val="13"/>
      <w:numFmt w:val="decimal"/>
      <w:lvlText w:val="%1)"/>
      <w:lvlJc w:val="left"/>
      <w:pPr>
        <w:tabs>
          <w:tab w:val="num" w:pos="2880"/>
        </w:tabs>
        <w:ind w:left="2880" w:hanging="600"/>
      </w:pPr>
      <w:rPr>
        <w:rFonts w:hint="default"/>
      </w:rPr>
    </w:lvl>
  </w:abstractNum>
  <w:abstractNum w:abstractNumId="3" w15:restartNumberingAfterBreak="0">
    <w:nsid w:val="08BE23A2"/>
    <w:multiLevelType w:val="singleLevel"/>
    <w:tmpl w:val="7D62B8CC"/>
    <w:lvl w:ilvl="0">
      <w:start w:val="20"/>
      <w:numFmt w:val="decimal"/>
      <w:lvlText w:val="%1)"/>
      <w:lvlJc w:val="left"/>
      <w:pPr>
        <w:tabs>
          <w:tab w:val="num" w:pos="2640"/>
        </w:tabs>
        <w:ind w:left="2640" w:hanging="360"/>
      </w:pPr>
      <w:rPr>
        <w:rFonts w:hint="default"/>
      </w:rPr>
    </w:lvl>
  </w:abstractNum>
  <w:abstractNum w:abstractNumId="4" w15:restartNumberingAfterBreak="0">
    <w:nsid w:val="0A8540E6"/>
    <w:multiLevelType w:val="singleLevel"/>
    <w:tmpl w:val="DD56A876"/>
    <w:lvl w:ilvl="0">
      <w:start w:val="2"/>
      <w:numFmt w:val="bullet"/>
      <w:lvlText w:val="-"/>
      <w:lvlJc w:val="left"/>
      <w:pPr>
        <w:tabs>
          <w:tab w:val="num" w:pos="360"/>
        </w:tabs>
        <w:ind w:left="360" w:hanging="360"/>
      </w:pPr>
      <w:rPr>
        <w:rFonts w:hint="default"/>
      </w:rPr>
    </w:lvl>
  </w:abstractNum>
  <w:abstractNum w:abstractNumId="5" w15:restartNumberingAfterBreak="0">
    <w:nsid w:val="0AA175C8"/>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161730A1"/>
    <w:multiLevelType w:val="singleLevel"/>
    <w:tmpl w:val="9C14200A"/>
    <w:lvl w:ilvl="0">
      <w:start w:val="1"/>
      <w:numFmt w:val="lowerLetter"/>
      <w:lvlText w:val="(%1)"/>
      <w:lvlJc w:val="left"/>
      <w:pPr>
        <w:tabs>
          <w:tab w:val="num" w:pos="585"/>
        </w:tabs>
        <w:ind w:left="585" w:hanging="585"/>
      </w:pPr>
      <w:rPr>
        <w:b w:val="0"/>
        <w:u w:val="none"/>
      </w:rPr>
    </w:lvl>
  </w:abstractNum>
  <w:abstractNum w:abstractNumId="7" w15:restartNumberingAfterBreak="0">
    <w:nsid w:val="1A6416DB"/>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A6425D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D10221F"/>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227C3A77"/>
    <w:multiLevelType w:val="singleLevel"/>
    <w:tmpl w:val="4B9861FC"/>
    <w:lvl w:ilvl="0">
      <w:start w:val="8"/>
      <w:numFmt w:val="decimal"/>
      <w:lvlText w:val="%1."/>
      <w:lvlJc w:val="left"/>
      <w:pPr>
        <w:tabs>
          <w:tab w:val="num" w:pos="3780"/>
        </w:tabs>
        <w:ind w:left="3780" w:hanging="540"/>
      </w:pPr>
      <w:rPr>
        <w:rFonts w:hint="default"/>
      </w:rPr>
    </w:lvl>
  </w:abstractNum>
  <w:abstractNum w:abstractNumId="11" w15:restartNumberingAfterBreak="0">
    <w:nsid w:val="278B2E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AF260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B454E1"/>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18571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1F58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8221FE"/>
    <w:multiLevelType w:val="singleLevel"/>
    <w:tmpl w:val="D6922DC2"/>
    <w:lvl w:ilvl="0">
      <w:start w:val="1"/>
      <w:numFmt w:val="bullet"/>
      <w:lvlText w:val=""/>
      <w:lvlJc w:val="left"/>
      <w:pPr>
        <w:tabs>
          <w:tab w:val="num" w:pos="360"/>
        </w:tabs>
        <w:ind w:left="360" w:hanging="360"/>
      </w:pPr>
      <w:rPr>
        <w:rFonts w:ascii="Symbol" w:hAnsi="Symbol" w:hint="default"/>
        <w:color w:val="000000"/>
        <w:sz w:val="28"/>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5F17EB3"/>
    <w:multiLevelType w:val="multilevel"/>
    <w:tmpl w:val="9A66A424"/>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FA8264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BF7B8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D69D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900BEA"/>
    <w:multiLevelType w:val="singleLevel"/>
    <w:tmpl w:val="868C5286"/>
    <w:lvl w:ilvl="0">
      <w:start w:val="1"/>
      <w:numFmt w:val="upperLetter"/>
      <w:lvlText w:val="%1."/>
      <w:lvlJc w:val="left"/>
      <w:pPr>
        <w:tabs>
          <w:tab w:val="num" w:pos="360"/>
        </w:tabs>
        <w:ind w:left="360" w:hanging="360"/>
      </w:pPr>
      <w:rPr>
        <w:rFonts w:hint="default"/>
      </w:rPr>
    </w:lvl>
  </w:abstractNum>
  <w:abstractNum w:abstractNumId="22" w15:restartNumberingAfterBreak="0">
    <w:nsid w:val="65B811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27218F"/>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725332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697BDA"/>
    <w:multiLevelType w:val="multilevel"/>
    <w:tmpl w:val="7FF44634"/>
    <w:lvl w:ilvl="0">
      <w:start w:val="1"/>
      <w:numFmt w:val="decimal"/>
      <w:pStyle w:val="outline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DEB693E"/>
    <w:multiLevelType w:val="singleLevel"/>
    <w:tmpl w:val="7D385798"/>
    <w:lvl w:ilvl="0">
      <w:start w:val="1"/>
      <w:numFmt w:val="decimal"/>
      <w:lvlText w:val="%1."/>
      <w:lvlJc w:val="left"/>
      <w:pPr>
        <w:tabs>
          <w:tab w:val="num" w:pos="720"/>
        </w:tabs>
        <w:ind w:left="720" w:hanging="720"/>
      </w:pPr>
      <w:rPr>
        <w:rFonts w:hint="default"/>
      </w:rPr>
    </w:lvl>
  </w:abstractNum>
  <w:num w:numId="1" w16cid:durableId="821970030">
    <w:abstractNumId w:val="0"/>
  </w:num>
  <w:num w:numId="2" w16cid:durableId="1872955638">
    <w:abstractNumId w:val="12"/>
  </w:num>
  <w:num w:numId="3" w16cid:durableId="2019695340">
    <w:abstractNumId w:val="8"/>
  </w:num>
  <w:num w:numId="4" w16cid:durableId="30156433">
    <w:abstractNumId w:val="4"/>
  </w:num>
  <w:num w:numId="5" w16cid:durableId="918830191">
    <w:abstractNumId w:val="21"/>
  </w:num>
  <w:num w:numId="6" w16cid:durableId="1009141080">
    <w:abstractNumId w:val="16"/>
  </w:num>
  <w:num w:numId="7" w16cid:durableId="2025863775">
    <w:abstractNumId w:val="6"/>
  </w:num>
  <w:num w:numId="8" w16cid:durableId="487356823">
    <w:abstractNumId w:val="7"/>
  </w:num>
  <w:num w:numId="9" w16cid:durableId="1838228782">
    <w:abstractNumId w:val="13"/>
  </w:num>
  <w:num w:numId="10" w16cid:durableId="344095753">
    <w:abstractNumId w:val="17"/>
  </w:num>
  <w:num w:numId="11" w16cid:durableId="816800202">
    <w:abstractNumId w:val="20"/>
  </w:num>
  <w:num w:numId="12" w16cid:durableId="1300112048">
    <w:abstractNumId w:val="10"/>
  </w:num>
  <w:num w:numId="13" w16cid:durableId="1618289121">
    <w:abstractNumId w:val="1"/>
  </w:num>
  <w:num w:numId="14" w16cid:durableId="2047290335">
    <w:abstractNumId w:val="18"/>
  </w:num>
  <w:num w:numId="15" w16cid:durableId="1450933163">
    <w:abstractNumId w:val="22"/>
  </w:num>
  <w:num w:numId="16" w16cid:durableId="573047153">
    <w:abstractNumId w:val="24"/>
  </w:num>
  <w:num w:numId="17" w16cid:durableId="2067340473">
    <w:abstractNumId w:val="11"/>
  </w:num>
  <w:num w:numId="18" w16cid:durableId="260573866">
    <w:abstractNumId w:val="14"/>
  </w:num>
  <w:num w:numId="19" w16cid:durableId="1400251977">
    <w:abstractNumId w:val="19"/>
  </w:num>
  <w:num w:numId="20" w16cid:durableId="2008627406">
    <w:abstractNumId w:val="15"/>
  </w:num>
  <w:num w:numId="21" w16cid:durableId="53746921">
    <w:abstractNumId w:val="2"/>
  </w:num>
  <w:num w:numId="22" w16cid:durableId="1145004244">
    <w:abstractNumId w:val="3"/>
  </w:num>
  <w:num w:numId="23" w16cid:durableId="1860660556">
    <w:abstractNumId w:val="26"/>
  </w:num>
  <w:num w:numId="24" w16cid:durableId="1522937148">
    <w:abstractNumId w:val="23"/>
  </w:num>
  <w:num w:numId="25" w16cid:durableId="526215104">
    <w:abstractNumId w:val="9"/>
  </w:num>
  <w:num w:numId="26" w16cid:durableId="105346464">
    <w:abstractNumId w:val="5"/>
  </w:num>
  <w:num w:numId="27" w16cid:durableId="12636094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1A"/>
    <w:rsid w:val="00000612"/>
    <w:rsid w:val="000014FA"/>
    <w:rsid w:val="00044341"/>
    <w:rsid w:val="000640B1"/>
    <w:rsid w:val="0006584A"/>
    <w:rsid w:val="000A3A6A"/>
    <w:rsid w:val="000A7434"/>
    <w:rsid w:val="000B5E92"/>
    <w:rsid w:val="000C0370"/>
    <w:rsid w:val="000D02A6"/>
    <w:rsid w:val="00105763"/>
    <w:rsid w:val="00115F58"/>
    <w:rsid w:val="00122184"/>
    <w:rsid w:val="00127D88"/>
    <w:rsid w:val="00184CE8"/>
    <w:rsid w:val="00194745"/>
    <w:rsid w:val="00196A31"/>
    <w:rsid w:val="00200A77"/>
    <w:rsid w:val="002108F6"/>
    <w:rsid w:val="002970C0"/>
    <w:rsid w:val="002A7A1A"/>
    <w:rsid w:val="002B67E7"/>
    <w:rsid w:val="002F097C"/>
    <w:rsid w:val="002F6353"/>
    <w:rsid w:val="00312FD8"/>
    <w:rsid w:val="00342FFC"/>
    <w:rsid w:val="00346700"/>
    <w:rsid w:val="00352CE2"/>
    <w:rsid w:val="003A1B7B"/>
    <w:rsid w:val="003B679B"/>
    <w:rsid w:val="003D51B1"/>
    <w:rsid w:val="004323FB"/>
    <w:rsid w:val="00447F70"/>
    <w:rsid w:val="004654D0"/>
    <w:rsid w:val="0048748F"/>
    <w:rsid w:val="00497415"/>
    <w:rsid w:val="004F4B53"/>
    <w:rsid w:val="0050681A"/>
    <w:rsid w:val="00513F6C"/>
    <w:rsid w:val="005B359E"/>
    <w:rsid w:val="005C3E3F"/>
    <w:rsid w:val="005F0702"/>
    <w:rsid w:val="005F318F"/>
    <w:rsid w:val="00606A85"/>
    <w:rsid w:val="00610221"/>
    <w:rsid w:val="006127B2"/>
    <w:rsid w:val="006130EA"/>
    <w:rsid w:val="0066388B"/>
    <w:rsid w:val="006936B8"/>
    <w:rsid w:val="006A319A"/>
    <w:rsid w:val="006C0A34"/>
    <w:rsid w:val="006C722A"/>
    <w:rsid w:val="0074005A"/>
    <w:rsid w:val="007408BA"/>
    <w:rsid w:val="0074182D"/>
    <w:rsid w:val="00742E6E"/>
    <w:rsid w:val="007670A5"/>
    <w:rsid w:val="007741D1"/>
    <w:rsid w:val="00783773"/>
    <w:rsid w:val="007A5135"/>
    <w:rsid w:val="007D7C58"/>
    <w:rsid w:val="007F715B"/>
    <w:rsid w:val="008572BF"/>
    <w:rsid w:val="00881578"/>
    <w:rsid w:val="008D637C"/>
    <w:rsid w:val="008E3D66"/>
    <w:rsid w:val="00906CBF"/>
    <w:rsid w:val="00913033"/>
    <w:rsid w:val="009333A9"/>
    <w:rsid w:val="00936FC2"/>
    <w:rsid w:val="00945270"/>
    <w:rsid w:val="00950B27"/>
    <w:rsid w:val="00951C66"/>
    <w:rsid w:val="00961E17"/>
    <w:rsid w:val="009769FD"/>
    <w:rsid w:val="009B0484"/>
    <w:rsid w:val="00A10522"/>
    <w:rsid w:val="00A42C70"/>
    <w:rsid w:val="00A56C77"/>
    <w:rsid w:val="00B306B3"/>
    <w:rsid w:val="00B4187D"/>
    <w:rsid w:val="00B85617"/>
    <w:rsid w:val="00BA44CD"/>
    <w:rsid w:val="00BB0C3C"/>
    <w:rsid w:val="00BB4FB5"/>
    <w:rsid w:val="00BB7073"/>
    <w:rsid w:val="00C02EA0"/>
    <w:rsid w:val="00C04FC5"/>
    <w:rsid w:val="00C3119B"/>
    <w:rsid w:val="00D5638F"/>
    <w:rsid w:val="00D60C99"/>
    <w:rsid w:val="00D7688F"/>
    <w:rsid w:val="00D903E0"/>
    <w:rsid w:val="00DB290B"/>
    <w:rsid w:val="00DB7119"/>
    <w:rsid w:val="00DD2850"/>
    <w:rsid w:val="00DF1203"/>
    <w:rsid w:val="00E05FE9"/>
    <w:rsid w:val="00E30509"/>
    <w:rsid w:val="00E34C44"/>
    <w:rsid w:val="00E662DC"/>
    <w:rsid w:val="00E67DE0"/>
    <w:rsid w:val="00E96807"/>
    <w:rsid w:val="00EB07BE"/>
    <w:rsid w:val="00EC781D"/>
    <w:rsid w:val="00ED312D"/>
    <w:rsid w:val="00EE39ED"/>
    <w:rsid w:val="00F0392D"/>
    <w:rsid w:val="00F4327D"/>
    <w:rsid w:val="00F535BD"/>
    <w:rsid w:val="00F63B24"/>
    <w:rsid w:val="00FB1C15"/>
    <w:rsid w:val="00FC56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C2C398B"/>
  <w15:chartTrackingRefBased/>
  <w15:docId w15:val="{2E33B676-AB4C-4E99-AAFC-8995A2CE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aliases w:val="Level 1"/>
    <w:basedOn w:val="Normal"/>
    <w:qFormat/>
    <w:pPr>
      <w:numPr>
        <w:numId w:val="1"/>
      </w:numPr>
      <w:spacing w:before="480"/>
      <w:ind w:left="706" w:hanging="706"/>
      <w:jc w:val="both"/>
      <w:outlineLvl w:val="0"/>
    </w:pPr>
    <w:rPr>
      <w:kern w:val="28"/>
    </w:rPr>
  </w:style>
  <w:style w:type="paragraph" w:styleId="Heading2">
    <w:name w:val="heading 2"/>
    <w:aliases w:val="Level 2"/>
    <w:basedOn w:val="Normal"/>
    <w:qFormat/>
    <w:pPr>
      <w:numPr>
        <w:ilvl w:val="1"/>
        <w:numId w:val="1"/>
      </w:numPr>
      <w:spacing w:before="240"/>
      <w:ind w:left="1412" w:hanging="706"/>
      <w:jc w:val="both"/>
      <w:outlineLvl w:val="1"/>
    </w:pPr>
  </w:style>
  <w:style w:type="paragraph" w:styleId="Heading3">
    <w:name w:val="heading 3"/>
    <w:aliases w:val="Level 3"/>
    <w:basedOn w:val="Normal"/>
    <w:qFormat/>
    <w:pPr>
      <w:numPr>
        <w:ilvl w:val="2"/>
        <w:numId w:val="1"/>
      </w:numPr>
      <w:spacing w:before="240"/>
      <w:ind w:left="2275"/>
      <w:jc w:val="both"/>
      <w:outlineLvl w:val="2"/>
    </w:pPr>
  </w:style>
  <w:style w:type="paragraph" w:styleId="Heading4">
    <w:name w:val="heading 4"/>
    <w:aliases w:val="Level 4"/>
    <w:basedOn w:val="Normal"/>
    <w:qFormat/>
    <w:pPr>
      <w:numPr>
        <w:ilvl w:val="3"/>
        <w:numId w:val="1"/>
      </w:numPr>
      <w:spacing w:before="240"/>
      <w:ind w:left="3283"/>
      <w:jc w:val="both"/>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6"/>
    </w:rPr>
  </w:style>
  <w:style w:type="paragraph" w:styleId="BodyText">
    <w:name w:val="Body Text"/>
    <w:basedOn w:val="Normal"/>
    <w:pPr>
      <w:suppressAutoHyphens/>
      <w:jc w:val="both"/>
    </w:pPr>
    <w:rPr>
      <w:spacing w:val="-3"/>
    </w:rPr>
  </w:style>
  <w:style w:type="paragraph" w:styleId="BodyTextIndent">
    <w:name w:val="Body Text Indent"/>
    <w:basedOn w:val="Normal"/>
    <w:pPr>
      <w:keepLines/>
      <w:ind w:left="720"/>
      <w:jc w:val="both"/>
    </w:pPr>
  </w:style>
  <w:style w:type="character" w:styleId="PageNumber">
    <w:name w:val="page number"/>
    <w:basedOn w:val="DefaultParagraphFont"/>
  </w:style>
  <w:style w:type="paragraph" w:customStyle="1" w:styleId="outline6">
    <w:name w:val="outline 6"/>
    <w:basedOn w:val="Normal"/>
    <w:rsid w:val="00D7688F"/>
    <w:pPr>
      <w:numPr>
        <w:numId w:val="27"/>
      </w:numPr>
      <w:spacing w:before="120"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22265">
      <w:bodyDiv w:val="1"/>
      <w:marLeft w:val="0"/>
      <w:marRight w:val="0"/>
      <w:marTop w:val="0"/>
      <w:marBottom w:val="0"/>
      <w:divBdr>
        <w:top w:val="none" w:sz="0" w:space="0" w:color="auto"/>
        <w:left w:val="none" w:sz="0" w:space="0" w:color="auto"/>
        <w:bottom w:val="none" w:sz="0" w:space="0" w:color="auto"/>
        <w:right w:val="none" w:sz="0" w:space="0" w:color="auto"/>
      </w:divBdr>
    </w:div>
    <w:div w:id="15453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ve_x0020_Name xmlns="f44334ac-5834-4e55-880a-45e34e459225">Section IV - Environmental Management Questionnaire</Descriptive_x0020_Name>
    <Sorting_x0020_Order xmlns="f44334ac-5834-4e55-880a-45e34e45922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79935F39564F14EB106C5551EE10017" ma:contentTypeVersion="49" ma:contentTypeDescription="Create a new document." ma:contentTypeScope="" ma:versionID="9b751923582cebecae44b8894a99f9ef">
  <xsd:schema xmlns:xsd="http://www.w3.org/2001/XMLSchema" xmlns:xs="http://www.w3.org/2001/XMLSchema" xmlns:p="http://schemas.microsoft.com/office/2006/metadata/properties" xmlns:ns2="f44334ac-5834-4e55-880a-45e34e459225" targetNamespace="http://schemas.microsoft.com/office/2006/metadata/properties" ma:root="true" ma:fieldsID="5f3c68482734375cc985cc1552e63d34" ns2:_="">
    <xsd:import namespace="f44334ac-5834-4e55-880a-45e34e459225"/>
    <xsd:element name="properties">
      <xsd:complexType>
        <xsd:sequence>
          <xsd:element name="documentManagement">
            <xsd:complexType>
              <xsd:all>
                <xsd:element ref="ns2:Descriptive_x0020_Name" minOccurs="0"/>
                <xsd:element ref="ns2:Sorting_x0020_Ord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34ac-5834-4e55-880a-45e34e459225"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ma:percentage="FALSE">
      <xsd:simpleType>
        <xsd:restriction base="dms:Number">
          <xsd:maxInclusive value="10000"/>
          <xsd:minInclusive value="1"/>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5A58E-040C-4859-8943-D9E2167EB362}">
  <ds:schemaRefs>
    <ds:schemaRef ds:uri="http://schemas.microsoft.com/office/2006/metadata/properties"/>
    <ds:schemaRef ds:uri="http://schemas.microsoft.com/office/infopath/2007/PartnerControls"/>
    <ds:schemaRef ds:uri="f44334ac-5834-4e55-880a-45e34e459225"/>
  </ds:schemaRefs>
</ds:datastoreItem>
</file>

<file path=customXml/itemProps2.xml><?xml version="1.0" encoding="utf-8"?>
<ds:datastoreItem xmlns:ds="http://schemas.openxmlformats.org/officeDocument/2006/customXml" ds:itemID="{11235062-0A52-43F7-9C9F-0E8C9877F8DD}">
  <ds:schemaRefs>
    <ds:schemaRef ds:uri="http://schemas.microsoft.com/office/2006/metadata/longProperties"/>
  </ds:schemaRefs>
</ds:datastoreItem>
</file>

<file path=customXml/itemProps3.xml><?xml version="1.0" encoding="utf-8"?>
<ds:datastoreItem xmlns:ds="http://schemas.openxmlformats.org/officeDocument/2006/customXml" ds:itemID="{108FFF07-6047-44BC-BA53-867B691C8B02}">
  <ds:schemaRefs>
    <ds:schemaRef ds:uri="http://schemas.microsoft.com/sharepoint/v3/contenttype/forms"/>
  </ds:schemaRefs>
</ds:datastoreItem>
</file>

<file path=customXml/itemProps4.xml><?xml version="1.0" encoding="utf-8"?>
<ds:datastoreItem xmlns:ds="http://schemas.openxmlformats.org/officeDocument/2006/customXml" ds:itemID="{36869205-EFD1-42DD-972B-01BB1FAFA2A9}">
  <ds:schemaRefs>
    <ds:schemaRef ds:uri="http://schemas.microsoft.com/sharepoint/events"/>
  </ds:schemaRefs>
</ds:datastoreItem>
</file>

<file path=customXml/itemProps5.xml><?xml version="1.0" encoding="utf-8"?>
<ds:datastoreItem xmlns:ds="http://schemas.openxmlformats.org/officeDocument/2006/customXml" ds:itemID="{24A4D405-CE3E-4415-9066-955BEFAD5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34ac-5834-4e55-880a-45e34e459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613</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Notes to the Contractors Safety Management Classification</vt:lpstr>
    </vt:vector>
  </TitlesOfParts>
  <Company>mtrcorp</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Contractors Safety Management Classification</dc:title>
  <dc:subject/>
  <dc:creator>AA</dc:creator>
  <cp:keywords/>
  <dc:description/>
  <cp:lastModifiedBy>CHOW Isa Ching Yee (周靜儀)</cp:lastModifiedBy>
  <cp:revision>3</cp:revision>
  <cp:lastPrinted>2005-11-18T09:59:00Z</cp:lastPrinted>
  <dcterms:created xsi:type="dcterms:W3CDTF">2026-04-22T01:29:00Z</dcterms:created>
  <dcterms:modified xsi:type="dcterms:W3CDTF">2026-04-24T00:47:00Z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P_PageCfg@(055) Table Layout">
    <vt:lpwstr/>
  </property>
  <property fmtid="{D5CDD505-2E9C-101B-9397-08002B2CF9AE}" pid="4" name="OP_PageCfg@(052) Table column - Attribute">
    <vt:lpwstr/>
  </property>
  <property fmtid="{D5CDD505-2E9C-101B-9397-08002B2CF9AE}" pid="5" name="Prj_New_Works@Issue Number">
    <vt:lpwstr/>
  </property>
  <property fmtid="{D5CDD505-2E9C-101B-9397-08002B2CF9AE}" pid="6" name="OP_PageCfg@(080) Footer - URL ^ Text">
    <vt:lpwstr/>
  </property>
  <property fmtid="{D5CDD505-2E9C-101B-9397-08002B2CF9AE}" pid="7" name="OP_PageCfg@(051) Table column heading - Text">
    <vt:lpwstr/>
  </property>
  <property fmtid="{D5CDD505-2E9C-101B-9397-08002B2CF9AE}" pid="8" name="Order">
    <vt:lpwstr>9801700.00000000</vt:lpwstr>
  </property>
  <property fmtid="{D5CDD505-2E9C-101B-9397-08002B2CF9AE}" pid="9" name="URL">
    <vt:lpwstr/>
  </property>
  <property fmtid="{D5CDD505-2E9C-101B-9397-08002B2CF9AE}" pid="10" name="OP_PageCfg@(001) Feed Back - Email account ^ URL">
    <vt:lpwstr/>
  </property>
  <property fmtid="{D5CDD505-2E9C-101B-9397-08002B2CF9AE}" pid="11" name="OP_PageCfg@(033) Channel - Font Size">
    <vt:lpwstr/>
  </property>
  <property fmtid="{D5CDD505-2E9C-101B-9397-08002B2CF9AE}" pid="12" name="Prj_New_Works@Number">
    <vt:lpwstr/>
  </property>
  <property fmtid="{D5CDD505-2E9C-101B-9397-08002B2CF9AE}" pid="13" name="OP_PageCfg@(050) Table border - Size">
    <vt:lpwstr/>
  </property>
  <property fmtid="{D5CDD505-2E9C-101B-9397-08002B2CF9AE}" pid="14" name="OP_PageCfg@(031) Channel - Font Face">
    <vt:lpwstr/>
  </property>
  <property fmtid="{D5CDD505-2E9C-101B-9397-08002B2CF9AE}" pid="15" name="OP_PageCfg@(032) Channel - Font Color">
    <vt:lpwstr/>
  </property>
  <property fmtid="{D5CDD505-2E9C-101B-9397-08002B2CF9AE}" pid="16" name="OP_PageCfg@(020) Banner - URL ^ Text">
    <vt:lpwstr/>
  </property>
  <property fmtid="{D5CDD505-2E9C-101B-9397-08002B2CF9AE}" pid="17" name="OP_PageCfg@(060) Folder icon - URL">
    <vt:lpwstr/>
  </property>
  <property fmtid="{D5CDD505-2E9C-101B-9397-08002B2CF9AE}" pid="18" name="OP_PageCfg@(002) Keyword Search">
    <vt:lpwstr/>
  </property>
  <property fmtid="{D5CDD505-2E9C-101B-9397-08002B2CF9AE}" pid="19" name="GroupWise Email@Source">
    <vt:lpwstr/>
  </property>
  <property fmtid="{D5CDD505-2E9C-101B-9397-08002B2CF9AE}" pid="20" name="Prj_New_Works@Volume No">
    <vt:lpwstr/>
  </property>
  <property fmtid="{D5CDD505-2E9C-101B-9397-08002B2CF9AE}" pid="21" name="Document Description">
    <vt:lpwstr/>
  </property>
  <property fmtid="{D5CDD505-2E9C-101B-9397-08002B2CF9AE}" pid="22" name="Prj_New_Works@Title">
    <vt:lpwstr/>
  </property>
  <property fmtid="{D5CDD505-2E9C-101B-9397-08002B2CF9AE}" pid="23" name="xd_ProgID">
    <vt:lpwstr/>
  </property>
  <property fmtid="{D5CDD505-2E9C-101B-9397-08002B2CF9AE}" pid="24" name="GroupWise Email@CC">
    <vt:lpwstr/>
  </property>
  <property fmtid="{D5CDD505-2E9C-101B-9397-08002B2CF9AE}" pid="25" name="Prj_New_Works@Status">
    <vt:lpwstr/>
  </property>
  <property fmtid="{D5CDD505-2E9C-101B-9397-08002B2CF9AE}" pid="26" name="OP_PageCfg@(042) Statement - Size">
    <vt:lpwstr/>
  </property>
  <property fmtid="{D5CDD505-2E9C-101B-9397-08002B2CF9AE}" pid="27" name="OP_PageCfg@(040) Statement - Text ^ URL">
    <vt:lpwstr/>
  </property>
  <property fmtid="{D5CDD505-2E9C-101B-9397-08002B2CF9AE}" pid="28" name="OP_PageCfg@(030) Channel - Text">
    <vt:lpwstr/>
  </property>
  <property fmtid="{D5CDD505-2E9C-101B-9397-08002B2CF9AE}" pid="29" name="OP_PageCfg@(061) Document icon - URL">
    <vt:lpwstr/>
  </property>
  <property fmtid="{D5CDD505-2E9C-101B-9397-08002B2CF9AE}" pid="30" name="display_urn:schemas-microsoft-com:office:office#Author">
    <vt:lpwstr>FUNG Candy Siu Han (馮笑嫻)</vt:lpwstr>
  </property>
  <property fmtid="{D5CDD505-2E9C-101B-9397-08002B2CF9AE}" pid="31" name="Livelink Data ID">
    <vt:lpwstr/>
  </property>
  <property fmtid="{D5CDD505-2E9C-101B-9397-08002B2CF9AE}" pid="32" name="GroupWise Email@To">
    <vt:lpwstr/>
  </property>
  <property fmtid="{D5CDD505-2E9C-101B-9397-08002B2CF9AE}" pid="33" name="GroupWise Email@Subject">
    <vt:lpwstr/>
  </property>
  <property fmtid="{D5CDD505-2E9C-101B-9397-08002B2CF9AE}" pid="34" name="Prj_New_Works@Revision">
    <vt:lpwstr/>
  </property>
  <property fmtid="{D5CDD505-2E9C-101B-9397-08002B2CF9AE}" pid="35" name="OP_PageCfg@(053) Table Text - Color">
    <vt:lpwstr/>
  </property>
  <property fmtid="{D5CDD505-2E9C-101B-9397-08002B2CF9AE}" pid="36" name="OP_PageCfg@(035) Channel - Scroll Speed">
    <vt:lpwstr/>
  </property>
  <property fmtid="{D5CDD505-2E9C-101B-9397-08002B2CF9AE}" pid="37" name="OP_PageCfg@(021) Banner - Color">
    <vt:lpwstr/>
  </property>
  <property fmtid="{D5CDD505-2E9C-101B-9397-08002B2CF9AE}" pid="38" name="Livelink Path">
    <vt:lpwstr/>
  </property>
  <property fmtid="{D5CDD505-2E9C-101B-9397-08002B2CF9AE}" pid="39" name="OP_PageCfg@(003) Font">
    <vt:lpwstr/>
  </property>
  <property fmtid="{D5CDD505-2E9C-101B-9397-08002B2CF9AE}" pid="40" name="OP_PageCfg@(090) ^(Option) Sort order - ASC ^ DESC ^ objID=xxxxxxxx">
    <vt:lpwstr/>
  </property>
  <property fmtid="{D5CDD505-2E9C-101B-9397-08002B2CF9AE}" pid="41" name="OP_PageCfg@(043) Statement - Alignment">
    <vt:lpwstr/>
  </property>
  <property fmtid="{D5CDD505-2E9C-101B-9397-08002B2CF9AE}" pid="42" name="OP_PageCfg@(054) Table Text - Size">
    <vt:lpwstr/>
  </property>
  <property fmtid="{D5CDD505-2E9C-101B-9397-08002B2CF9AE}" pid="43" name="OP_PageCfg@(034) Channel - Background Color">
    <vt:lpwstr/>
  </property>
  <property fmtid="{D5CDD505-2E9C-101B-9397-08002B2CF9AE}" pid="44" name="OP_PageCfg@(070) Counter">
    <vt:lpwstr/>
  </property>
  <property fmtid="{D5CDD505-2E9C-101B-9397-08002B2CF9AE}" pid="45" name="OP_PageCfg@(010) Backgroud - URL ^ Color">
    <vt:lpwstr/>
  </property>
  <property fmtid="{D5CDD505-2E9C-101B-9397-08002B2CF9AE}" pid="46" name="display_urn:schemas-microsoft-com:office:office#Editor">
    <vt:lpwstr>FUNG Candy Siu Han (馮笑嫻)</vt:lpwstr>
  </property>
  <property fmtid="{D5CDD505-2E9C-101B-9397-08002B2CF9AE}" pid="47" name="TemplateUrl">
    <vt:lpwstr/>
  </property>
  <property fmtid="{D5CDD505-2E9C-101B-9397-08002B2CF9AE}" pid="48" name="GroupWise Email@From">
    <vt:lpwstr/>
  </property>
  <property fmtid="{D5CDD505-2E9C-101B-9397-08002B2CF9AE}" pid="49" name="OP_PageCfg@(041) Statement - Color">
    <vt:lpwstr/>
  </property>
  <property fmtid="{D5CDD505-2E9C-101B-9397-08002B2CF9AE}" pid="50" name="_dlc_DocId">
    <vt:lpwstr>ASUEEJNC7FZJ-804360255-74471</vt:lpwstr>
  </property>
  <property fmtid="{D5CDD505-2E9C-101B-9397-08002B2CF9AE}" pid="51" name="_dlc_DocIdUrl">
    <vt:lpwstr>http://doms13mig.mtr.com.hk/s/pcd/_layouts/15/DocIdRedir.aspx?ID=ASUEEJNC7FZJ-804360255-74471, ASUEEJNC7FZJ-804360255-74471</vt:lpwstr>
  </property>
  <property fmtid="{D5CDD505-2E9C-101B-9397-08002B2CF9AE}" pid="52" name="_dlc_DocIdItemGuid">
    <vt:lpwstr>714c37b8-c58b-49d7-9007-e46af6892e60</vt:lpwstr>
  </property>
</Properties>
</file>